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8EF8" w14:textId="02709809" w:rsidR="005C30BB" w:rsidRDefault="005C30BB">
      <w:pPr>
        <w:rPr>
          <w:rFonts w:eastAsiaTheme="majorEastAsia" w:cstheme="minorHAnsi"/>
          <w:b/>
          <w:bCs/>
          <w:color w:val="70358C"/>
          <w:sz w:val="36"/>
          <w:szCs w:val="36"/>
        </w:rPr>
      </w:pPr>
      <w:bookmarkStart w:id="0" w:name="_Toc144235052"/>
      <w:r w:rsidRPr="00904924">
        <w:rPr>
          <w:rFonts w:cstheme="min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854293" wp14:editId="234D6675">
                <wp:simplePos x="0" y="0"/>
                <wp:positionH relativeFrom="margin">
                  <wp:align>left</wp:align>
                </wp:positionH>
                <wp:positionV relativeFrom="paragraph">
                  <wp:posOffset>5334000</wp:posOffset>
                </wp:positionV>
                <wp:extent cx="5567680" cy="7924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68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9C61A" w14:textId="0289A706" w:rsidR="005C30BB" w:rsidRPr="00314E88" w:rsidRDefault="005C30BB" w:rsidP="005C30BB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314E88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Effective from 1 September 202</w:t>
                            </w:r>
                            <w:r w:rsidR="00314E88" w:rsidRPr="00314E88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2AA1B8EA" w14:textId="5BE90012" w:rsidR="00314E88" w:rsidRPr="00314E88" w:rsidRDefault="00314E88" w:rsidP="005C30BB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314E88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Revised August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5429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420pt;width:438.4pt;height:62.4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hhFwIAACwEAAAOAAAAZHJzL2Uyb0RvYy54bWysU8tu2zAQvBfoPxC817Jd20k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" filled="f" stroked="f" strokeweight=".5pt">
                <v:textbox>
                  <w:txbxContent>
                    <w:p w14:paraId="2B19C61A" w14:textId="0289A706" w:rsidR="005C30BB" w:rsidRPr="00314E88" w:rsidRDefault="005C30BB" w:rsidP="005C30BB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314E88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Effective from 1 September 202</w:t>
                      </w:r>
                      <w:r w:rsidR="00314E88" w:rsidRPr="00314E88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3</w:t>
                      </w:r>
                    </w:p>
                    <w:p w14:paraId="2AA1B8EA" w14:textId="5BE90012" w:rsidR="00314E88" w:rsidRPr="00314E88" w:rsidRDefault="00314E88" w:rsidP="005C30BB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314E88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Revised August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70358C"/>
          <w:sz w:val="36"/>
          <w:szCs w:val="36"/>
        </w:rPr>
        <w:br w:type="page"/>
      </w:r>
      <w:r w:rsidRPr="00904924">
        <w:rPr>
          <w:rFonts w:cstheme="min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77D1F" wp14:editId="03880434">
                <wp:simplePos x="0" y="0"/>
                <wp:positionH relativeFrom="column">
                  <wp:posOffset>238125</wp:posOffset>
                </wp:positionH>
                <wp:positionV relativeFrom="paragraph">
                  <wp:posOffset>2670810</wp:posOffset>
                </wp:positionV>
                <wp:extent cx="6421755" cy="285877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285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A1F02" w14:textId="27620300" w:rsidR="005C30BB" w:rsidRDefault="005C30BB" w:rsidP="005C30BB">
                            <w:pPr>
                              <w:rPr>
                                <w:rFonts w:cstheme="minorHAnsi"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60"/>
                                <w:szCs w:val="60"/>
                              </w:rPr>
                              <w:t xml:space="preserve">Regulatory Audit </w:t>
                            </w:r>
                          </w:p>
                          <w:p w14:paraId="29F39FA6" w14:textId="77777777" w:rsidR="005C30BB" w:rsidRDefault="005C30BB" w:rsidP="005C30BB">
                            <w:pPr>
                              <w:rPr>
                                <w:rFonts w:cstheme="minorHAnsi"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  <w:p w14:paraId="7520A8F0" w14:textId="2B3E07C8" w:rsidR="005C30BB" w:rsidRPr="005C30BB" w:rsidRDefault="005C30BB" w:rsidP="005C30BB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60"/>
                                <w:szCs w:val="60"/>
                              </w:rPr>
                              <w:t>Records of training, health and safety checks, provision of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7D1F" id="Text Box 7" o:spid="_x0000_s1027" type="#_x0000_t202" style="position:absolute;margin-left:18.75pt;margin-top:210.3pt;width:505.65pt;height:2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" filled="f" stroked="f" strokeweight=".5pt">
                <v:textbox>
                  <w:txbxContent>
                    <w:p w14:paraId="760A1F02" w14:textId="27620300" w:rsidR="005C30BB" w:rsidRDefault="005C30BB" w:rsidP="005C30BB">
                      <w:pPr>
                        <w:rPr>
                          <w:rFonts w:cstheme="minorHAnsi"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cstheme="minorHAnsi"/>
                          <w:bCs/>
                          <w:sz w:val="60"/>
                          <w:szCs w:val="60"/>
                        </w:rPr>
                        <w:t xml:space="preserve">Regulatory Audit </w:t>
                      </w:r>
                    </w:p>
                    <w:p w14:paraId="29F39FA6" w14:textId="77777777" w:rsidR="005C30BB" w:rsidRDefault="005C30BB" w:rsidP="005C30BB">
                      <w:pPr>
                        <w:rPr>
                          <w:rFonts w:cstheme="minorHAnsi"/>
                          <w:bCs/>
                          <w:sz w:val="60"/>
                          <w:szCs w:val="60"/>
                        </w:rPr>
                      </w:pPr>
                    </w:p>
                    <w:p w14:paraId="7520A8F0" w14:textId="2B3E07C8" w:rsidR="005C30BB" w:rsidRPr="005C30BB" w:rsidRDefault="005C30BB" w:rsidP="005C30BB">
                      <w:pPr>
                        <w:rPr>
                          <w:rFonts w:cstheme="minorHAnsi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Cs/>
                          <w:sz w:val="60"/>
                          <w:szCs w:val="60"/>
                        </w:rPr>
                        <w:t>Records of training, health and safety checks, provision of information</w:t>
                      </w:r>
                    </w:p>
                  </w:txbxContent>
                </v:textbox>
              </v:shape>
            </w:pict>
          </mc:Fallback>
        </mc:AlternateContent>
      </w:r>
      <w:r w:rsidRPr="00CD4F67">
        <w:rPr>
          <w:rFonts w:cstheme="minorHAnsi"/>
          <w:noProof/>
          <w:color w:val="7030A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15EEC6" wp14:editId="2EEEFEB8">
                <wp:simplePos x="0" y="0"/>
                <wp:positionH relativeFrom="column">
                  <wp:posOffset>27940</wp:posOffset>
                </wp:positionH>
                <wp:positionV relativeFrom="paragraph">
                  <wp:posOffset>2799715</wp:posOffset>
                </wp:positionV>
                <wp:extent cx="635" cy="1854835"/>
                <wp:effectExtent l="19050" t="0" r="56515" b="501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8548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50D4A" id="Straight Connector 11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220.45pt" to="2.2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" strokecolor="#7030a0" strokeweight="4.5pt">
                <v:stroke joinstyle="miter"/>
              </v:line>
            </w:pict>
          </mc:Fallback>
        </mc:AlternateContent>
      </w:r>
      <w:r w:rsidRPr="00904924">
        <w:rPr>
          <w:rFonts w:cstheme="minorHAnsi"/>
          <w:noProof/>
          <w:sz w:val="36"/>
          <w:szCs w:val="36"/>
          <w:lang w:eastAsia="en-GB"/>
        </w:rPr>
        <w:drawing>
          <wp:anchor distT="0" distB="0" distL="114300" distR="114300" simplePos="0" relativeHeight="251658242" behindDoc="1" locked="0" layoutInCell="1" allowOverlap="1" wp14:anchorId="4BED63ED" wp14:editId="6D1F5D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16622" cy="826135"/>
            <wp:effectExtent l="0" t="0" r="3175" b="3175"/>
            <wp:wrapNone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622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8D7C2" w14:textId="77777777" w:rsidR="001623E4" w:rsidRPr="00DE15D9" w:rsidRDefault="001623E4" w:rsidP="007539E7">
      <w:pPr>
        <w:pStyle w:val="Heading2"/>
      </w:pPr>
      <w:bookmarkStart w:id="1" w:name="_Toc143613958"/>
      <w:bookmarkStart w:id="2" w:name="_Toc144235053"/>
      <w:bookmarkEnd w:id="0"/>
      <w:r w:rsidRPr="00DE15D9">
        <w:lastRenderedPageBreak/>
        <w:t>Training</w:t>
      </w:r>
      <w:bookmarkEnd w:id="1"/>
      <w:bookmarkEnd w:id="2"/>
    </w:p>
    <w:p w14:paraId="4C79E885" w14:textId="77777777" w:rsidR="001623E4" w:rsidRDefault="001623E4" w:rsidP="007539E7"/>
    <w:tbl>
      <w:tblPr>
        <w:tblW w:w="5000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2425"/>
        <w:gridCol w:w="1960"/>
        <w:gridCol w:w="2104"/>
        <w:gridCol w:w="1943"/>
        <w:gridCol w:w="1756"/>
      </w:tblGrid>
      <w:tr w:rsidR="001623E4" w14:paraId="3284E4FF" w14:textId="77777777" w:rsidTr="00C30396">
        <w:trPr>
          <w:trHeight w:val="567"/>
        </w:trPr>
        <w:tc>
          <w:tcPr>
            <w:tcW w:w="10417" w:type="dxa"/>
            <w:gridSpan w:val="5"/>
            <w:shd w:val="clear" w:color="auto" w:fill="70358C"/>
          </w:tcPr>
          <w:p w14:paraId="7BDA153F" w14:textId="77777777" w:rsidR="001623E4" w:rsidRPr="00232CF7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232CF7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List here details of most recent role specific training </w:t>
            </w:r>
          </w:p>
          <w:p w14:paraId="786E1768" w14:textId="77777777" w:rsidR="001623E4" w:rsidRPr="00232CF7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7030A0"/>
              </w:rPr>
            </w:pPr>
          </w:p>
        </w:tc>
      </w:tr>
      <w:tr w:rsidR="001623E4" w14:paraId="6B3EC4E2" w14:textId="77777777" w:rsidTr="00CD4F67">
        <w:trPr>
          <w:trHeight w:val="1134"/>
        </w:trPr>
        <w:tc>
          <w:tcPr>
            <w:tcW w:w="2493" w:type="dxa"/>
            <w:shd w:val="clear" w:color="auto" w:fill="E7E6E6" w:themeFill="background2"/>
          </w:tcPr>
          <w:p w14:paraId="2F51D9FD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sz w:val="20"/>
                <w:szCs w:val="20"/>
              </w:rPr>
              <w:t>Roles of staff present (for example, teaching / support / pastoral)</w:t>
            </w:r>
          </w:p>
        </w:tc>
        <w:tc>
          <w:tcPr>
            <w:tcW w:w="2001" w:type="dxa"/>
            <w:shd w:val="clear" w:color="auto" w:fill="E7E6E6" w:themeFill="background2"/>
          </w:tcPr>
          <w:p w14:paraId="72248018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sz w:val="20"/>
                <w:szCs w:val="20"/>
              </w:rPr>
              <w:t>Additional information if applicable</w:t>
            </w:r>
          </w:p>
        </w:tc>
        <w:tc>
          <w:tcPr>
            <w:tcW w:w="2151" w:type="dxa"/>
            <w:shd w:val="clear" w:color="auto" w:fill="E7E6E6" w:themeFill="background2"/>
          </w:tcPr>
          <w:p w14:paraId="7D5319F7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sz w:val="20"/>
                <w:szCs w:val="20"/>
              </w:rPr>
              <w:t>Date</w:t>
            </w:r>
          </w:p>
        </w:tc>
        <w:tc>
          <w:tcPr>
            <w:tcW w:w="1981" w:type="dxa"/>
            <w:shd w:val="clear" w:color="auto" w:fill="E7E6E6" w:themeFill="background2"/>
          </w:tcPr>
          <w:p w14:paraId="781825AB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sz w:val="20"/>
                <w:szCs w:val="20"/>
              </w:rPr>
              <w:t>Summary content</w:t>
            </w:r>
          </w:p>
        </w:tc>
        <w:tc>
          <w:tcPr>
            <w:tcW w:w="1791" w:type="dxa"/>
            <w:shd w:val="clear" w:color="auto" w:fill="E7E6E6" w:themeFill="background2"/>
          </w:tcPr>
          <w:p w14:paraId="516A0496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Provider </w:t>
            </w:r>
          </w:p>
        </w:tc>
      </w:tr>
      <w:tr w:rsidR="007F40B5" w:rsidRPr="007F40B5" w14:paraId="33CA91A5" w14:textId="77777777" w:rsidTr="00536C8C">
        <w:trPr>
          <w:trHeight w:val="850"/>
        </w:trPr>
        <w:tc>
          <w:tcPr>
            <w:tcW w:w="10417" w:type="dxa"/>
            <w:gridSpan w:val="5"/>
            <w:vAlign w:val="center"/>
          </w:tcPr>
          <w:p w14:paraId="6213FC7F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Please see examples below for guidance</w:t>
            </w:r>
          </w:p>
        </w:tc>
      </w:tr>
      <w:tr w:rsidR="007F40B5" w:rsidRPr="007F40B5" w14:paraId="5AFFC925" w14:textId="77777777" w:rsidTr="00536C8C">
        <w:trPr>
          <w:trHeight w:val="850"/>
        </w:trPr>
        <w:tc>
          <w:tcPr>
            <w:tcW w:w="2493" w:type="dxa"/>
          </w:tcPr>
          <w:p w14:paraId="7D4223EE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Staff in the early years</w:t>
            </w:r>
          </w:p>
        </w:tc>
        <w:tc>
          <w:tcPr>
            <w:tcW w:w="2001" w:type="dxa"/>
          </w:tcPr>
          <w:p w14:paraId="6D695C1E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DFFD212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01/01/2020</w:t>
            </w:r>
          </w:p>
        </w:tc>
        <w:tc>
          <w:tcPr>
            <w:tcW w:w="1981" w:type="dxa"/>
          </w:tcPr>
          <w:p w14:paraId="5A2B0163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Food hygiene</w:t>
            </w:r>
          </w:p>
        </w:tc>
        <w:tc>
          <w:tcPr>
            <w:tcW w:w="1791" w:type="dxa"/>
          </w:tcPr>
          <w:p w14:paraId="3EE10EC1" w14:textId="26F62242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Education</w:t>
            </w:r>
            <w:r w:rsidR="00215800" w:rsidRPr="00CD4F67">
              <w:rPr>
                <w:i/>
                <w:iCs/>
                <w:color w:val="7030A0"/>
                <w:sz w:val="20"/>
                <w:szCs w:val="20"/>
              </w:rPr>
              <w:t xml:space="preserve"> training provider Ltd</w:t>
            </w:r>
          </w:p>
        </w:tc>
      </w:tr>
      <w:tr w:rsidR="007F40B5" w:rsidRPr="007F40B5" w14:paraId="683AA610" w14:textId="77777777" w:rsidTr="00536C8C">
        <w:trPr>
          <w:trHeight w:val="850"/>
        </w:trPr>
        <w:tc>
          <w:tcPr>
            <w:tcW w:w="2493" w:type="dxa"/>
          </w:tcPr>
          <w:p w14:paraId="21D471C7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Lead for operations</w:t>
            </w:r>
          </w:p>
        </w:tc>
        <w:tc>
          <w:tcPr>
            <w:tcW w:w="2001" w:type="dxa"/>
          </w:tcPr>
          <w:p w14:paraId="6E1D90E5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2151" w:type="dxa"/>
          </w:tcPr>
          <w:p w14:paraId="7F4C8478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01/01/2020</w:t>
            </w:r>
          </w:p>
        </w:tc>
        <w:tc>
          <w:tcPr>
            <w:tcW w:w="1981" w:type="dxa"/>
          </w:tcPr>
          <w:p w14:paraId="3582E35C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IOSHH training</w:t>
            </w:r>
          </w:p>
        </w:tc>
        <w:tc>
          <w:tcPr>
            <w:tcW w:w="1791" w:type="dxa"/>
          </w:tcPr>
          <w:p w14:paraId="79590C52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Provider x. Ltd</w:t>
            </w:r>
          </w:p>
        </w:tc>
      </w:tr>
      <w:tr w:rsidR="007F40B5" w:rsidRPr="007F40B5" w14:paraId="20765E35" w14:textId="77777777" w:rsidTr="00536C8C">
        <w:trPr>
          <w:trHeight w:val="850"/>
        </w:trPr>
        <w:tc>
          <w:tcPr>
            <w:tcW w:w="2493" w:type="dxa"/>
          </w:tcPr>
          <w:p w14:paraId="2D01B2D1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All fire wardens</w:t>
            </w:r>
          </w:p>
        </w:tc>
        <w:tc>
          <w:tcPr>
            <w:tcW w:w="2001" w:type="dxa"/>
          </w:tcPr>
          <w:p w14:paraId="3535D132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2 in each building</w:t>
            </w:r>
          </w:p>
        </w:tc>
        <w:tc>
          <w:tcPr>
            <w:tcW w:w="2151" w:type="dxa"/>
          </w:tcPr>
          <w:p w14:paraId="6CA739C3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01/01/2020</w:t>
            </w:r>
          </w:p>
        </w:tc>
        <w:tc>
          <w:tcPr>
            <w:tcW w:w="1981" w:type="dxa"/>
          </w:tcPr>
          <w:p w14:paraId="665FDC6F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Evacuation and extinguisher drills</w:t>
            </w:r>
          </w:p>
        </w:tc>
        <w:tc>
          <w:tcPr>
            <w:tcW w:w="1791" w:type="dxa"/>
          </w:tcPr>
          <w:p w14:paraId="06986C10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 xml:space="preserve">School’s lead for operations </w:t>
            </w:r>
          </w:p>
        </w:tc>
      </w:tr>
      <w:tr w:rsidR="001623E4" w:rsidRPr="007B55A5" w14:paraId="7AC4CED9" w14:textId="77777777" w:rsidTr="00536C8C">
        <w:trPr>
          <w:trHeight w:val="850"/>
        </w:trPr>
        <w:tc>
          <w:tcPr>
            <w:tcW w:w="2493" w:type="dxa"/>
          </w:tcPr>
          <w:p w14:paraId="7808DA29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14:paraId="06A65EF8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14:paraId="3795FE2D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044D307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3B605C61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2F5E684F" w14:textId="77777777" w:rsidTr="00536C8C">
        <w:trPr>
          <w:trHeight w:val="850"/>
        </w:trPr>
        <w:tc>
          <w:tcPr>
            <w:tcW w:w="2493" w:type="dxa"/>
          </w:tcPr>
          <w:p w14:paraId="6B406453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14:paraId="2055A9FB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14:paraId="1166D655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1392DAE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14:paraId="799A4BE4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</w:tbl>
    <w:p w14:paraId="53D4698D" w14:textId="77777777" w:rsidR="001623E4" w:rsidRDefault="001623E4" w:rsidP="007539E7"/>
    <w:p w14:paraId="16E231AC" w14:textId="77777777" w:rsidR="001623E4" w:rsidRDefault="001623E4" w:rsidP="007539E7">
      <w:pPr>
        <w:rPr>
          <w:rFonts w:ascii="Calibri Light" w:hAnsi="Calibri Light"/>
          <w:b/>
          <w:color w:val="000000" w:themeColor="text1"/>
          <w:sz w:val="32"/>
          <w:szCs w:val="32"/>
        </w:rPr>
      </w:pPr>
      <w:r>
        <w:rPr>
          <w:rFonts w:ascii="Calibri Light" w:hAnsi="Calibri Light"/>
          <w:b/>
          <w:color w:val="000000" w:themeColor="text1"/>
          <w:sz w:val="32"/>
          <w:szCs w:val="32"/>
        </w:rPr>
        <w:br w:type="page"/>
      </w:r>
    </w:p>
    <w:p w14:paraId="7E985917" w14:textId="232C5731" w:rsidR="001623E4" w:rsidRPr="00DE15D9" w:rsidRDefault="001623E4" w:rsidP="007539E7">
      <w:pPr>
        <w:pStyle w:val="Heading2"/>
      </w:pPr>
      <w:bookmarkStart w:id="3" w:name="_Toc143613959"/>
      <w:bookmarkStart w:id="4" w:name="_Toc144235054"/>
      <w:r w:rsidRPr="00DE15D9">
        <w:t>Health and safety checks (safety of bo</w:t>
      </w:r>
      <w:r w:rsidR="00761E08" w:rsidRPr="00DE15D9">
        <w:t>a</w:t>
      </w:r>
      <w:r w:rsidRPr="00DE15D9">
        <w:t>rders)</w:t>
      </w:r>
      <w:bookmarkEnd w:id="3"/>
      <w:bookmarkEnd w:id="4"/>
    </w:p>
    <w:p w14:paraId="359EBDBE" w14:textId="77777777" w:rsidR="001623E4" w:rsidRDefault="001623E4" w:rsidP="007539E7"/>
    <w:tbl>
      <w:tblPr>
        <w:tblW w:w="5000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2172"/>
        <w:gridCol w:w="2088"/>
        <w:gridCol w:w="5928"/>
      </w:tblGrid>
      <w:tr w:rsidR="001623E4" w14:paraId="6CFECED4" w14:textId="77777777" w:rsidTr="00994A8F">
        <w:tc>
          <w:tcPr>
            <w:tcW w:w="10188" w:type="dxa"/>
            <w:gridSpan w:val="3"/>
            <w:shd w:val="clear" w:color="auto" w:fill="70358C"/>
          </w:tcPr>
          <w:p w14:paraId="25E1FB91" w14:textId="77777777" w:rsidR="001623E4" w:rsidRPr="00232CF7" w:rsidRDefault="001623E4" w:rsidP="00C30396">
            <w:pPr>
              <w:pStyle w:val="Purple"/>
              <w:shd w:val="clear" w:color="auto" w:fill="70358C"/>
              <w:spacing w:before="0" w:after="0"/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232CF7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Pl</w:t>
            </w:r>
            <w:r w:rsidRPr="00C30396">
              <w:rPr>
                <w:rFonts w:ascii="Calibri Light" w:hAnsi="Calibri Light" w:cs="Calibri Light"/>
                <w:b/>
                <w:bCs/>
                <w:color w:val="FFFFFF" w:themeColor="background1"/>
                <w:shd w:val="clear" w:color="auto" w:fill="70358C"/>
              </w:rPr>
              <w:t>ease include information for last check undertaken</w:t>
            </w:r>
            <w:r w:rsidRPr="00C30396">
              <w:rPr>
                <w:rFonts w:ascii="Calibri Light" w:hAnsi="Calibri Light" w:cs="Calibri Light"/>
                <w:b/>
                <w:bCs/>
                <w:color w:val="FFFFFF" w:themeColor="background1"/>
                <w:shd w:val="clear" w:color="auto" w:fill="70358C"/>
              </w:rPr>
              <w:br/>
            </w:r>
          </w:p>
          <w:p w14:paraId="697C9F79" w14:textId="77777777" w:rsidR="001623E4" w:rsidRPr="00232CF7" w:rsidRDefault="001623E4" w:rsidP="00C30396">
            <w:pPr>
              <w:pStyle w:val="Purple"/>
              <w:shd w:val="clear" w:color="auto" w:fill="70358C"/>
              <w:spacing w:before="0" w:after="0"/>
              <w:rPr>
                <w:rFonts w:ascii="Calibri Light" w:hAnsi="Calibri Light" w:cs="Calibri Light"/>
                <w:b/>
                <w:bCs/>
                <w:color w:val="7030A0"/>
              </w:rPr>
            </w:pPr>
            <w:r w:rsidRPr="00232CF7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Delete any rows not applicable to your school and insert rows that have not been included</w:t>
            </w:r>
            <w:r w:rsidRPr="00232CF7">
              <w:rPr>
                <w:rFonts w:ascii="Calibri Light" w:hAnsi="Calibri Light" w:cs="Calibri Light"/>
                <w:b/>
                <w:bCs/>
                <w:color w:val="7030A0"/>
              </w:rPr>
              <w:br/>
            </w:r>
          </w:p>
        </w:tc>
      </w:tr>
      <w:tr w:rsidR="001623E4" w14:paraId="05063037" w14:textId="77777777" w:rsidTr="00994A8F">
        <w:trPr>
          <w:trHeight w:val="850"/>
        </w:trPr>
        <w:tc>
          <w:tcPr>
            <w:tcW w:w="2172" w:type="dxa"/>
            <w:shd w:val="clear" w:color="auto" w:fill="E7E6E6" w:themeFill="background2"/>
          </w:tcPr>
          <w:p w14:paraId="06518E1C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Type of check</w:t>
            </w:r>
          </w:p>
        </w:tc>
        <w:tc>
          <w:tcPr>
            <w:tcW w:w="2088" w:type="dxa"/>
            <w:shd w:val="clear" w:color="auto" w:fill="E7E6E6" w:themeFill="background2"/>
          </w:tcPr>
          <w:p w14:paraId="01C57BA7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Person/company responsible </w:t>
            </w:r>
          </w:p>
        </w:tc>
        <w:tc>
          <w:tcPr>
            <w:tcW w:w="5928" w:type="dxa"/>
            <w:shd w:val="clear" w:color="auto" w:fill="E7E6E6" w:themeFill="background2"/>
          </w:tcPr>
          <w:p w14:paraId="102560FB" w14:textId="77777777" w:rsidR="001623E4" w:rsidRPr="00232CF7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232CF7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Dates</w:t>
            </w:r>
          </w:p>
        </w:tc>
      </w:tr>
      <w:tr w:rsidR="00311A87" w:rsidRPr="007B55A5" w14:paraId="32E1DBDB" w14:textId="77777777" w:rsidTr="00994A8F">
        <w:trPr>
          <w:trHeight w:val="850"/>
        </w:trPr>
        <w:tc>
          <w:tcPr>
            <w:tcW w:w="2172" w:type="dxa"/>
          </w:tcPr>
          <w:p w14:paraId="7634D217" w14:textId="29C93E4F" w:rsidR="00311A87" w:rsidRDefault="00311A87" w:rsidP="00311A87">
            <w:pPr>
              <w:rPr>
                <w:sz w:val="20"/>
                <w:szCs w:val="20"/>
              </w:rPr>
            </w:pPr>
            <w:r w:rsidRPr="00314E88">
              <w:rPr>
                <w:sz w:val="20"/>
                <w:szCs w:val="20"/>
              </w:rPr>
              <w:t>Reinforced autoclaved aerated concrete (RAAC)</w:t>
            </w:r>
          </w:p>
        </w:tc>
        <w:tc>
          <w:tcPr>
            <w:tcW w:w="2088" w:type="dxa"/>
          </w:tcPr>
          <w:p w14:paraId="636CBE21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5DC6E8E7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465529B5" w14:textId="77777777" w:rsidTr="00994A8F">
        <w:trPr>
          <w:trHeight w:val="850"/>
        </w:trPr>
        <w:tc>
          <w:tcPr>
            <w:tcW w:w="2172" w:type="dxa"/>
          </w:tcPr>
          <w:p w14:paraId="59746CD8" w14:textId="77777777" w:rsidR="00311A87" w:rsidRPr="007B55A5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Legionella</w:t>
            </w:r>
          </w:p>
        </w:tc>
        <w:tc>
          <w:tcPr>
            <w:tcW w:w="2088" w:type="dxa"/>
          </w:tcPr>
          <w:p w14:paraId="62808384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7742521D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235DF351" w14:textId="77777777" w:rsidTr="00994A8F">
        <w:trPr>
          <w:trHeight w:val="850"/>
        </w:trPr>
        <w:tc>
          <w:tcPr>
            <w:tcW w:w="2172" w:type="dxa"/>
          </w:tcPr>
          <w:p w14:paraId="4C2DD24E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water (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 swimming pool)</w:t>
            </w:r>
          </w:p>
        </w:tc>
        <w:tc>
          <w:tcPr>
            <w:tcW w:w="2088" w:type="dxa"/>
          </w:tcPr>
          <w:p w14:paraId="14E9D41A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697AB426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4F59907C" w14:textId="77777777" w:rsidTr="00994A8F">
        <w:trPr>
          <w:trHeight w:val="850"/>
        </w:trPr>
        <w:tc>
          <w:tcPr>
            <w:tcW w:w="2172" w:type="dxa"/>
          </w:tcPr>
          <w:p w14:paraId="664C3846" w14:textId="77777777" w:rsidR="00311A87" w:rsidRPr="007B55A5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safety (buildings)</w:t>
            </w:r>
          </w:p>
        </w:tc>
        <w:tc>
          <w:tcPr>
            <w:tcW w:w="2088" w:type="dxa"/>
          </w:tcPr>
          <w:p w14:paraId="1517CB12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4CD62BC2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6376AF5C" w14:textId="77777777" w:rsidTr="00994A8F">
        <w:trPr>
          <w:trHeight w:val="850"/>
        </w:trPr>
        <w:tc>
          <w:tcPr>
            <w:tcW w:w="2172" w:type="dxa"/>
          </w:tcPr>
          <w:p w14:paraId="3A08CB2D" w14:textId="77777777" w:rsidR="00311A87" w:rsidRPr="007B55A5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safety (appliances)</w:t>
            </w:r>
          </w:p>
        </w:tc>
        <w:tc>
          <w:tcPr>
            <w:tcW w:w="2088" w:type="dxa"/>
          </w:tcPr>
          <w:p w14:paraId="7E6746EC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5B18DA2C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38BB81C9" w14:textId="77777777" w:rsidTr="00994A8F">
        <w:trPr>
          <w:trHeight w:val="850"/>
        </w:trPr>
        <w:tc>
          <w:tcPr>
            <w:tcW w:w="2172" w:type="dxa"/>
          </w:tcPr>
          <w:p w14:paraId="5B325368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safety</w:t>
            </w:r>
          </w:p>
        </w:tc>
        <w:tc>
          <w:tcPr>
            <w:tcW w:w="2088" w:type="dxa"/>
          </w:tcPr>
          <w:p w14:paraId="34B6A7B4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5E4C85F2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3F1F10FD" w14:textId="77777777" w:rsidTr="00994A8F">
        <w:trPr>
          <w:trHeight w:val="850"/>
        </w:trPr>
        <w:tc>
          <w:tcPr>
            <w:tcW w:w="2172" w:type="dxa"/>
          </w:tcPr>
          <w:p w14:paraId="0C6ED2F1" w14:textId="77777777" w:rsidR="00311A87" w:rsidRPr="007B55A5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Trees</w:t>
            </w:r>
          </w:p>
        </w:tc>
        <w:tc>
          <w:tcPr>
            <w:tcW w:w="2088" w:type="dxa"/>
          </w:tcPr>
          <w:p w14:paraId="129F0FA4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7B27C0DE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50EF94BB" w14:textId="77777777" w:rsidTr="00994A8F">
        <w:trPr>
          <w:trHeight w:val="850"/>
        </w:trPr>
        <w:tc>
          <w:tcPr>
            <w:tcW w:w="2172" w:type="dxa"/>
          </w:tcPr>
          <w:p w14:paraId="25DB9BFE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Catering/environmental health</w:t>
            </w:r>
          </w:p>
        </w:tc>
        <w:tc>
          <w:tcPr>
            <w:tcW w:w="2088" w:type="dxa"/>
          </w:tcPr>
          <w:p w14:paraId="74FC3031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09D1CE9A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1EE8B112" w14:textId="77777777" w:rsidTr="00994A8F">
        <w:trPr>
          <w:trHeight w:val="850"/>
        </w:trPr>
        <w:tc>
          <w:tcPr>
            <w:tcW w:w="2172" w:type="dxa"/>
          </w:tcPr>
          <w:p w14:paraId="122998E9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Asbestos</w:t>
            </w:r>
          </w:p>
        </w:tc>
        <w:tc>
          <w:tcPr>
            <w:tcW w:w="2088" w:type="dxa"/>
          </w:tcPr>
          <w:p w14:paraId="60DBE75A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6F475730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49501500" w14:textId="77777777" w:rsidTr="00994A8F">
        <w:trPr>
          <w:trHeight w:val="850"/>
        </w:trPr>
        <w:tc>
          <w:tcPr>
            <w:tcW w:w="2172" w:type="dxa"/>
          </w:tcPr>
          <w:p w14:paraId="5FDDB0EA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laboratories</w:t>
            </w:r>
          </w:p>
        </w:tc>
        <w:tc>
          <w:tcPr>
            <w:tcW w:w="2088" w:type="dxa"/>
          </w:tcPr>
          <w:p w14:paraId="56D8F5BF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5C587A13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11A72EE4" w14:textId="77777777" w:rsidTr="00994A8F">
        <w:trPr>
          <w:trHeight w:val="850"/>
        </w:trPr>
        <w:tc>
          <w:tcPr>
            <w:tcW w:w="2172" w:type="dxa"/>
          </w:tcPr>
          <w:p w14:paraId="204282A2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and technology</w:t>
            </w:r>
          </w:p>
        </w:tc>
        <w:tc>
          <w:tcPr>
            <w:tcW w:w="2088" w:type="dxa"/>
          </w:tcPr>
          <w:p w14:paraId="329A4E54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64BBBF4F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5C2ADA0B" w14:textId="77777777" w:rsidTr="00994A8F">
        <w:trPr>
          <w:trHeight w:val="850"/>
        </w:trPr>
        <w:tc>
          <w:tcPr>
            <w:tcW w:w="2172" w:type="dxa"/>
          </w:tcPr>
          <w:p w14:paraId="55BE979A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technology</w:t>
            </w:r>
          </w:p>
        </w:tc>
        <w:tc>
          <w:tcPr>
            <w:tcW w:w="2088" w:type="dxa"/>
          </w:tcPr>
          <w:p w14:paraId="0BCAC052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7C40C74D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  <w:tr w:rsidR="00311A87" w:rsidRPr="007B55A5" w14:paraId="3E0DE22A" w14:textId="77777777" w:rsidTr="00994A8F">
        <w:trPr>
          <w:trHeight w:val="850"/>
        </w:trPr>
        <w:tc>
          <w:tcPr>
            <w:tcW w:w="2172" w:type="dxa"/>
          </w:tcPr>
          <w:p w14:paraId="72FBC89C" w14:textId="77777777" w:rsidR="00311A87" w:rsidRDefault="00311A87" w:rsidP="00311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Minibus </w:t>
            </w:r>
          </w:p>
        </w:tc>
        <w:tc>
          <w:tcPr>
            <w:tcW w:w="2088" w:type="dxa"/>
          </w:tcPr>
          <w:p w14:paraId="404C0919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  <w:tc>
          <w:tcPr>
            <w:tcW w:w="5928" w:type="dxa"/>
          </w:tcPr>
          <w:p w14:paraId="4005EACF" w14:textId="77777777" w:rsidR="00311A87" w:rsidRPr="007B55A5" w:rsidRDefault="00311A87" w:rsidP="00311A87">
            <w:pPr>
              <w:rPr>
                <w:sz w:val="20"/>
                <w:szCs w:val="20"/>
              </w:rPr>
            </w:pPr>
          </w:p>
        </w:tc>
      </w:tr>
    </w:tbl>
    <w:p w14:paraId="35AA2C5E" w14:textId="77777777" w:rsidR="001623E4" w:rsidRDefault="001623E4" w:rsidP="007539E7"/>
    <w:p w14:paraId="5C74D415" w14:textId="38371780" w:rsidR="001623E4" w:rsidRPr="00DE15D9" w:rsidRDefault="001623E4" w:rsidP="007539E7">
      <w:pPr>
        <w:pStyle w:val="Heading2"/>
      </w:pPr>
      <w:r>
        <w:br w:type="page"/>
      </w:r>
      <w:bookmarkStart w:id="5" w:name="_Toc143613960"/>
      <w:bookmarkStart w:id="6" w:name="_Toc144235055"/>
      <w:r w:rsidRPr="00DE15D9">
        <w:t xml:space="preserve">Reporting of </w:t>
      </w:r>
      <w:r w:rsidR="00381AC0">
        <w:t>i</w:t>
      </w:r>
      <w:r w:rsidRPr="00DE15D9">
        <w:t xml:space="preserve">njuries, </w:t>
      </w:r>
      <w:r w:rsidR="00381AC0">
        <w:t>d</w:t>
      </w:r>
      <w:r w:rsidRPr="00DE15D9">
        <w:t xml:space="preserve">iseases and </w:t>
      </w:r>
      <w:r w:rsidR="00381AC0">
        <w:t>d</w:t>
      </w:r>
      <w:r w:rsidRPr="00DE15D9">
        <w:t xml:space="preserve">angerous </w:t>
      </w:r>
      <w:r w:rsidR="007F40B5">
        <w:t>o</w:t>
      </w:r>
      <w:r w:rsidRPr="00DE15D9">
        <w:t xml:space="preserve">ccurrences </w:t>
      </w:r>
      <w:r w:rsidR="007F40B5">
        <w:t>r</w:t>
      </w:r>
      <w:r w:rsidRPr="00DE15D9">
        <w:t>egulations</w:t>
      </w:r>
      <w:bookmarkEnd w:id="5"/>
      <w:bookmarkEnd w:id="6"/>
      <w:r w:rsidRPr="00DE15D9">
        <w:br/>
      </w:r>
    </w:p>
    <w:tbl>
      <w:tblPr>
        <w:tblW w:w="5000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1937"/>
        <w:gridCol w:w="2097"/>
        <w:gridCol w:w="6154"/>
      </w:tblGrid>
      <w:tr w:rsidR="001623E4" w14:paraId="58E0AC65" w14:textId="77777777" w:rsidTr="00C30396">
        <w:trPr>
          <w:trHeight w:val="794"/>
        </w:trPr>
        <w:tc>
          <w:tcPr>
            <w:tcW w:w="10417" w:type="dxa"/>
            <w:gridSpan w:val="3"/>
            <w:shd w:val="clear" w:color="auto" w:fill="70358C"/>
          </w:tcPr>
          <w:p w14:paraId="08F923D7" w14:textId="77777777" w:rsidR="001623E4" w:rsidRPr="00AB0E81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AB0E81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List here details of any reportable RIDDOR since previous inspection </w:t>
            </w:r>
          </w:p>
        </w:tc>
      </w:tr>
      <w:tr w:rsidR="001623E4" w:rsidRPr="00D67DEF" w14:paraId="0A9132AF" w14:textId="77777777" w:rsidTr="00CD4F67">
        <w:trPr>
          <w:trHeight w:val="850"/>
        </w:trPr>
        <w:tc>
          <w:tcPr>
            <w:tcW w:w="1970" w:type="dxa"/>
            <w:shd w:val="clear" w:color="auto" w:fill="E7E6E6" w:themeFill="background2"/>
          </w:tcPr>
          <w:p w14:paraId="3E428EDC" w14:textId="77777777" w:rsidR="001623E4" w:rsidRPr="00AB0E81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B0E8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Type of incident</w:t>
            </w:r>
          </w:p>
        </w:tc>
        <w:tc>
          <w:tcPr>
            <w:tcW w:w="2124" w:type="dxa"/>
            <w:shd w:val="clear" w:color="auto" w:fill="E7E6E6" w:themeFill="background2"/>
          </w:tcPr>
          <w:p w14:paraId="1A6F648B" w14:textId="77777777" w:rsidR="001623E4" w:rsidRPr="00AB0E81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B0E8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Pupils/other involved </w:t>
            </w:r>
          </w:p>
        </w:tc>
        <w:tc>
          <w:tcPr>
            <w:tcW w:w="6323" w:type="dxa"/>
            <w:shd w:val="clear" w:color="auto" w:fill="E7E6E6" w:themeFill="background2"/>
          </w:tcPr>
          <w:p w14:paraId="3E70DB13" w14:textId="77777777" w:rsidR="001623E4" w:rsidRPr="00AB0E81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B0E8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Date</w:t>
            </w:r>
          </w:p>
        </w:tc>
      </w:tr>
      <w:tr w:rsidR="001623E4" w:rsidRPr="007B55A5" w14:paraId="64D553A5" w14:textId="77777777" w:rsidTr="00536C8C">
        <w:trPr>
          <w:trHeight w:val="850"/>
        </w:trPr>
        <w:tc>
          <w:tcPr>
            <w:tcW w:w="1970" w:type="dxa"/>
          </w:tcPr>
          <w:p w14:paraId="7F5221B0" w14:textId="77777777" w:rsidR="001623E4" w:rsidRPr="00054FF3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CE34D09" w14:textId="77777777" w:rsidR="001623E4" w:rsidRPr="00054FF3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6323" w:type="dxa"/>
          </w:tcPr>
          <w:p w14:paraId="070EFB8F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5EFAFF8D" w14:textId="77777777" w:rsidTr="00536C8C">
        <w:trPr>
          <w:trHeight w:val="850"/>
        </w:trPr>
        <w:tc>
          <w:tcPr>
            <w:tcW w:w="1970" w:type="dxa"/>
          </w:tcPr>
          <w:p w14:paraId="66F6D1B5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25D7F4C2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323" w:type="dxa"/>
          </w:tcPr>
          <w:p w14:paraId="68D56E72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148DEA49" w14:textId="77777777" w:rsidTr="00536C8C">
        <w:trPr>
          <w:trHeight w:val="850"/>
        </w:trPr>
        <w:tc>
          <w:tcPr>
            <w:tcW w:w="1970" w:type="dxa"/>
          </w:tcPr>
          <w:p w14:paraId="5E2AB2E4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271DB989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323" w:type="dxa"/>
          </w:tcPr>
          <w:p w14:paraId="3A63750B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553BDD6A" w14:textId="77777777" w:rsidTr="00536C8C">
        <w:trPr>
          <w:trHeight w:val="850"/>
        </w:trPr>
        <w:tc>
          <w:tcPr>
            <w:tcW w:w="1970" w:type="dxa"/>
          </w:tcPr>
          <w:p w14:paraId="2361AA58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74D0B1CE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323" w:type="dxa"/>
          </w:tcPr>
          <w:p w14:paraId="054222C0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41DD611B" w14:textId="77777777" w:rsidTr="00536C8C">
        <w:trPr>
          <w:trHeight w:val="850"/>
        </w:trPr>
        <w:tc>
          <w:tcPr>
            <w:tcW w:w="1970" w:type="dxa"/>
          </w:tcPr>
          <w:p w14:paraId="74AA1827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3C6D788B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323" w:type="dxa"/>
          </w:tcPr>
          <w:p w14:paraId="4EB64762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31CDE363" w14:textId="77777777" w:rsidTr="00536C8C">
        <w:trPr>
          <w:trHeight w:val="850"/>
        </w:trPr>
        <w:tc>
          <w:tcPr>
            <w:tcW w:w="1970" w:type="dxa"/>
          </w:tcPr>
          <w:p w14:paraId="64E30EDD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14:paraId="75BE2E1E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323" w:type="dxa"/>
          </w:tcPr>
          <w:p w14:paraId="1BFC1C14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</w:tbl>
    <w:p w14:paraId="429928AD" w14:textId="77777777" w:rsidR="001623E4" w:rsidRDefault="001623E4" w:rsidP="007539E7"/>
    <w:p w14:paraId="08BA5B47" w14:textId="77777777" w:rsidR="001623E4" w:rsidRDefault="001623E4" w:rsidP="007539E7">
      <w:pPr>
        <w:rPr>
          <w:rFonts w:ascii="Calibri Light" w:hAnsi="Calibri Light"/>
          <w:b/>
          <w:color w:val="000000" w:themeColor="text1"/>
          <w:sz w:val="32"/>
          <w:szCs w:val="32"/>
        </w:rPr>
      </w:pPr>
      <w:r>
        <w:rPr>
          <w:rFonts w:ascii="Calibri Light" w:hAnsi="Calibri Light"/>
          <w:b/>
          <w:color w:val="000000" w:themeColor="text1"/>
          <w:sz w:val="32"/>
          <w:szCs w:val="32"/>
        </w:rPr>
        <w:br w:type="page"/>
      </w:r>
    </w:p>
    <w:p w14:paraId="704C71E1" w14:textId="77777777" w:rsidR="001623E4" w:rsidRPr="00536C8C" w:rsidRDefault="001623E4" w:rsidP="007539E7">
      <w:pPr>
        <w:pStyle w:val="Heading2"/>
      </w:pPr>
      <w:bookmarkStart w:id="7" w:name="_Toc143613961"/>
      <w:bookmarkStart w:id="8" w:name="_Toc144235056"/>
      <w:r w:rsidRPr="00536C8C">
        <w:t>Fire (fire precautions and drills including for any boarders)</w:t>
      </w:r>
      <w:bookmarkEnd w:id="7"/>
      <w:bookmarkEnd w:id="8"/>
    </w:p>
    <w:p w14:paraId="3FB9C2B1" w14:textId="77777777" w:rsidR="001623E4" w:rsidRDefault="001623E4" w:rsidP="007539E7"/>
    <w:tbl>
      <w:tblPr>
        <w:tblW w:w="5000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1959"/>
        <w:gridCol w:w="2105"/>
        <w:gridCol w:w="6124"/>
      </w:tblGrid>
      <w:tr w:rsidR="001623E4" w14:paraId="3DA7923F" w14:textId="77777777" w:rsidTr="00994A8F">
        <w:trPr>
          <w:trHeight w:val="850"/>
        </w:trPr>
        <w:tc>
          <w:tcPr>
            <w:tcW w:w="10188" w:type="dxa"/>
            <w:gridSpan w:val="3"/>
            <w:shd w:val="clear" w:color="auto" w:fill="70358C"/>
          </w:tcPr>
          <w:p w14:paraId="546EE72D" w14:textId="77777777" w:rsidR="001623E4" w:rsidRPr="00AB0E81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FF000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</w:t>
            </w:r>
            <w:r w:rsidRPr="00AB0E81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ist here details of most recent checks and drills</w:t>
            </w:r>
          </w:p>
        </w:tc>
      </w:tr>
      <w:tr w:rsidR="001623E4" w:rsidRPr="00D67DEF" w14:paraId="0E27D20F" w14:textId="77777777" w:rsidTr="00994A8F">
        <w:trPr>
          <w:trHeight w:val="850"/>
        </w:trPr>
        <w:tc>
          <w:tcPr>
            <w:tcW w:w="1959" w:type="dxa"/>
            <w:shd w:val="clear" w:color="auto" w:fill="E7E6E6" w:themeFill="background2"/>
          </w:tcPr>
          <w:p w14:paraId="60A2601D" w14:textId="77777777" w:rsidR="001623E4" w:rsidRPr="00AB0E81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B0E8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Type of check</w:t>
            </w:r>
          </w:p>
        </w:tc>
        <w:tc>
          <w:tcPr>
            <w:tcW w:w="2105" w:type="dxa"/>
            <w:shd w:val="clear" w:color="auto" w:fill="E7E6E6" w:themeFill="background2"/>
          </w:tcPr>
          <w:p w14:paraId="504E2195" w14:textId="77777777" w:rsidR="001623E4" w:rsidRPr="00AB0E81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B0E8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Person/company responsible </w:t>
            </w:r>
          </w:p>
        </w:tc>
        <w:tc>
          <w:tcPr>
            <w:tcW w:w="6124" w:type="dxa"/>
            <w:shd w:val="clear" w:color="auto" w:fill="E7E6E6" w:themeFill="background2"/>
          </w:tcPr>
          <w:p w14:paraId="606B444B" w14:textId="77777777" w:rsidR="001623E4" w:rsidRPr="00AB0E81" w:rsidRDefault="001623E4" w:rsidP="007539E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B0E8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Dates</w:t>
            </w:r>
          </w:p>
        </w:tc>
      </w:tr>
      <w:tr w:rsidR="001623E4" w:rsidRPr="007B55A5" w14:paraId="17B532FA" w14:textId="77777777" w:rsidTr="00994A8F">
        <w:trPr>
          <w:trHeight w:val="850"/>
        </w:trPr>
        <w:tc>
          <w:tcPr>
            <w:tcW w:w="1959" w:type="dxa"/>
          </w:tcPr>
          <w:p w14:paraId="28B230A3" w14:textId="77777777" w:rsidR="001623E4" w:rsidRPr="007B55A5" w:rsidRDefault="001623E4" w:rsidP="0075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risk assessment</w:t>
            </w:r>
          </w:p>
        </w:tc>
        <w:tc>
          <w:tcPr>
            <w:tcW w:w="2105" w:type="dxa"/>
          </w:tcPr>
          <w:p w14:paraId="5700B6FA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517885E3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994A8F" w:rsidRPr="007B55A5" w14:paraId="6EFFE81A" w14:textId="77777777" w:rsidTr="00994A8F">
        <w:trPr>
          <w:trHeight w:val="850"/>
        </w:trPr>
        <w:tc>
          <w:tcPr>
            <w:tcW w:w="1959" w:type="dxa"/>
          </w:tcPr>
          <w:p w14:paraId="43A8C9B3" w14:textId="22BCC4C7" w:rsidR="00994A8F" w:rsidRDefault="00994A8F" w:rsidP="007539E7">
            <w:pPr>
              <w:rPr>
                <w:sz w:val="20"/>
                <w:szCs w:val="20"/>
              </w:rPr>
            </w:pPr>
            <w:r w:rsidRPr="00314E88">
              <w:rPr>
                <w:sz w:val="20"/>
                <w:szCs w:val="20"/>
              </w:rPr>
              <w:t>Cladding of Residential buildings</w:t>
            </w:r>
          </w:p>
        </w:tc>
        <w:tc>
          <w:tcPr>
            <w:tcW w:w="2105" w:type="dxa"/>
          </w:tcPr>
          <w:p w14:paraId="3D4EBCE2" w14:textId="77777777" w:rsidR="00994A8F" w:rsidRPr="007B55A5" w:rsidRDefault="00994A8F" w:rsidP="007539E7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10B0F050" w14:textId="77777777" w:rsidR="00994A8F" w:rsidRPr="007B55A5" w:rsidRDefault="00994A8F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06D18876" w14:textId="77777777" w:rsidTr="00994A8F">
        <w:trPr>
          <w:trHeight w:val="850"/>
        </w:trPr>
        <w:tc>
          <w:tcPr>
            <w:tcW w:w="1959" w:type="dxa"/>
          </w:tcPr>
          <w:p w14:paraId="1D716EAC" w14:textId="77777777" w:rsidR="001623E4" w:rsidRPr="007B55A5" w:rsidRDefault="001623E4" w:rsidP="0075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drills (for each building/boarding house)</w:t>
            </w:r>
          </w:p>
        </w:tc>
        <w:tc>
          <w:tcPr>
            <w:tcW w:w="2105" w:type="dxa"/>
          </w:tcPr>
          <w:p w14:paraId="23AF8BC3" w14:textId="77777777" w:rsidR="001623E4" w:rsidRPr="00CD4F67" w:rsidRDefault="001623E4" w:rsidP="007539E7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Please include date and time for each building/house</w:t>
            </w:r>
          </w:p>
        </w:tc>
        <w:tc>
          <w:tcPr>
            <w:tcW w:w="6124" w:type="dxa"/>
          </w:tcPr>
          <w:p w14:paraId="20917210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44CD50A6" w14:textId="77777777" w:rsidTr="00994A8F">
        <w:trPr>
          <w:trHeight w:val="850"/>
        </w:trPr>
        <w:tc>
          <w:tcPr>
            <w:tcW w:w="1959" w:type="dxa"/>
          </w:tcPr>
          <w:p w14:paraId="2F6CD6A2" w14:textId="77777777" w:rsidR="001623E4" w:rsidRDefault="001623E4" w:rsidP="0075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Alarms</w:t>
            </w:r>
          </w:p>
        </w:tc>
        <w:tc>
          <w:tcPr>
            <w:tcW w:w="2105" w:type="dxa"/>
          </w:tcPr>
          <w:p w14:paraId="7D72CE6D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38663A0A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30F98D62" w14:textId="77777777" w:rsidTr="00994A8F">
        <w:trPr>
          <w:trHeight w:val="850"/>
        </w:trPr>
        <w:tc>
          <w:tcPr>
            <w:tcW w:w="1959" w:type="dxa"/>
          </w:tcPr>
          <w:p w14:paraId="139BC0EE" w14:textId="77777777" w:rsidR="001623E4" w:rsidRPr="007B55A5" w:rsidRDefault="001623E4" w:rsidP="0075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lighting</w:t>
            </w:r>
          </w:p>
        </w:tc>
        <w:tc>
          <w:tcPr>
            <w:tcW w:w="2105" w:type="dxa"/>
          </w:tcPr>
          <w:p w14:paraId="59452F05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4E29B45F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7813F7D7" w14:textId="77777777" w:rsidTr="00994A8F">
        <w:trPr>
          <w:trHeight w:val="850"/>
        </w:trPr>
        <w:tc>
          <w:tcPr>
            <w:tcW w:w="1959" w:type="dxa"/>
          </w:tcPr>
          <w:p w14:paraId="70B1BF84" w14:textId="77777777" w:rsidR="001623E4" w:rsidRPr="007B55A5" w:rsidRDefault="001623E4" w:rsidP="0075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Escape routes</w:t>
            </w:r>
          </w:p>
        </w:tc>
        <w:tc>
          <w:tcPr>
            <w:tcW w:w="2105" w:type="dxa"/>
          </w:tcPr>
          <w:p w14:paraId="6E0D1FC4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088882F0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013695BD" w14:textId="77777777" w:rsidTr="00994A8F">
        <w:trPr>
          <w:trHeight w:val="850"/>
        </w:trPr>
        <w:tc>
          <w:tcPr>
            <w:tcW w:w="1959" w:type="dxa"/>
          </w:tcPr>
          <w:p w14:paraId="3117FE53" w14:textId="77777777" w:rsidR="001623E4" w:rsidRDefault="001623E4" w:rsidP="0075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Fire-fighting equipment</w:t>
            </w:r>
          </w:p>
        </w:tc>
        <w:tc>
          <w:tcPr>
            <w:tcW w:w="2105" w:type="dxa"/>
          </w:tcPr>
          <w:p w14:paraId="00847C84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75A97691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  <w:tr w:rsidR="001623E4" w:rsidRPr="007B55A5" w14:paraId="24941B95" w14:textId="77777777" w:rsidTr="00994A8F">
        <w:trPr>
          <w:trHeight w:val="850"/>
        </w:trPr>
        <w:tc>
          <w:tcPr>
            <w:tcW w:w="1959" w:type="dxa"/>
          </w:tcPr>
          <w:p w14:paraId="261B1275" w14:textId="77777777" w:rsidR="001623E4" w:rsidRPr="007B55A5" w:rsidRDefault="001623E4" w:rsidP="00753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protection measures</w:t>
            </w:r>
          </w:p>
        </w:tc>
        <w:tc>
          <w:tcPr>
            <w:tcW w:w="2105" w:type="dxa"/>
          </w:tcPr>
          <w:p w14:paraId="779FDF14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</w:tcPr>
          <w:p w14:paraId="4B3E0008" w14:textId="77777777" w:rsidR="001623E4" w:rsidRPr="007B55A5" w:rsidRDefault="001623E4" w:rsidP="007539E7">
            <w:pPr>
              <w:rPr>
                <w:sz w:val="20"/>
                <w:szCs w:val="20"/>
              </w:rPr>
            </w:pPr>
          </w:p>
        </w:tc>
      </w:tr>
    </w:tbl>
    <w:p w14:paraId="60F2F373" w14:textId="77777777" w:rsidR="001623E4" w:rsidRDefault="001623E4" w:rsidP="007539E7"/>
    <w:p w14:paraId="63727830" w14:textId="77777777" w:rsidR="001623E4" w:rsidRDefault="001623E4" w:rsidP="007539E7">
      <w:pPr>
        <w:rPr>
          <w:rFonts w:ascii="Calibri Light" w:hAnsi="Calibri Light"/>
          <w:b/>
          <w:color w:val="000000" w:themeColor="text1"/>
          <w:sz w:val="32"/>
          <w:szCs w:val="32"/>
        </w:rPr>
      </w:pPr>
      <w:r>
        <w:rPr>
          <w:rFonts w:ascii="Calibri Light" w:hAnsi="Calibri Light"/>
          <w:b/>
          <w:color w:val="000000" w:themeColor="text1"/>
          <w:sz w:val="32"/>
          <w:szCs w:val="32"/>
        </w:rPr>
        <w:br w:type="page"/>
      </w:r>
    </w:p>
    <w:p w14:paraId="3979BB7B" w14:textId="348D5E78" w:rsidR="001623E4" w:rsidRPr="00545A09" w:rsidRDefault="001623E4" w:rsidP="007539E7">
      <w:pPr>
        <w:pStyle w:val="Heading2"/>
        <w:rPr>
          <w:rStyle w:val="Boarding"/>
          <w:rFonts w:ascii="Calibri Light" w:hAnsi="Calibri Light" w:cs="Calibri Light"/>
        </w:rPr>
      </w:pPr>
      <w:bookmarkStart w:id="9" w:name="_Toc143613962"/>
      <w:bookmarkStart w:id="10" w:name="_Toc144235057"/>
      <w:r w:rsidRPr="00545A09">
        <w:t xml:space="preserve">First aid </w:t>
      </w:r>
      <w:r w:rsidRPr="00545A09">
        <w:rPr>
          <w:rStyle w:val="Boarding"/>
          <w:rFonts w:ascii="Calibri Light" w:hAnsi="Calibri Light" w:cs="Calibri Light"/>
        </w:rPr>
        <w:t>(Boarders’ health and wellbeing)</w:t>
      </w:r>
      <w:bookmarkEnd w:id="9"/>
      <w:bookmarkEnd w:id="10"/>
    </w:p>
    <w:p w14:paraId="0E1A22B2" w14:textId="77777777" w:rsidR="001623E4" w:rsidRPr="00545A09" w:rsidRDefault="001623E4" w:rsidP="007539E7">
      <w:pPr>
        <w:rPr>
          <w:sz w:val="32"/>
          <w:szCs w:val="32"/>
        </w:rPr>
      </w:pPr>
    </w:p>
    <w:tbl>
      <w:tblPr>
        <w:tblW w:w="5000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2424"/>
        <w:gridCol w:w="1963"/>
        <w:gridCol w:w="2108"/>
        <w:gridCol w:w="1941"/>
        <w:gridCol w:w="1752"/>
      </w:tblGrid>
      <w:tr w:rsidR="001623E4" w14:paraId="0DEB157C" w14:textId="77777777" w:rsidTr="00B23E8C">
        <w:trPr>
          <w:trHeight w:val="850"/>
        </w:trPr>
        <w:tc>
          <w:tcPr>
            <w:tcW w:w="10417" w:type="dxa"/>
            <w:gridSpan w:val="5"/>
            <w:shd w:val="clear" w:color="auto" w:fill="70358C"/>
          </w:tcPr>
          <w:p w14:paraId="1BB1C54F" w14:textId="77777777" w:rsidR="001623E4" w:rsidRPr="00F66E76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7030A0"/>
              </w:rPr>
            </w:pPr>
            <w:r w:rsidRPr="00F66E76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List here details of most recent first-aid training and checks</w:t>
            </w:r>
          </w:p>
        </w:tc>
      </w:tr>
      <w:tr w:rsidR="001623E4" w14:paraId="7E1533E6" w14:textId="77777777" w:rsidTr="00CD4F67">
        <w:trPr>
          <w:trHeight w:val="850"/>
        </w:trPr>
        <w:tc>
          <w:tcPr>
            <w:tcW w:w="2427" w:type="dxa"/>
            <w:shd w:val="clear" w:color="auto" w:fill="E7E6E6" w:themeFill="background2"/>
          </w:tcPr>
          <w:p w14:paraId="0EA3E8DA" w14:textId="77777777" w:rsidR="001623E4" w:rsidRPr="00F66E76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66E76">
              <w:rPr>
                <w:rFonts w:ascii="Calibri Light" w:hAnsi="Calibri Light" w:cs="Calibri Light"/>
                <w:b/>
                <w:sz w:val="20"/>
                <w:szCs w:val="20"/>
              </w:rPr>
              <w:t>Roles of staff present (e.g teaching/support/pastoral)</w:t>
            </w:r>
          </w:p>
        </w:tc>
        <w:tc>
          <w:tcPr>
            <w:tcW w:w="2017" w:type="dxa"/>
            <w:shd w:val="clear" w:color="auto" w:fill="E7E6E6" w:themeFill="background2"/>
          </w:tcPr>
          <w:p w14:paraId="4128AC84" w14:textId="77777777" w:rsidR="001623E4" w:rsidRPr="00F66E76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66E76">
              <w:rPr>
                <w:rFonts w:ascii="Calibri Light" w:hAnsi="Calibri Light" w:cs="Calibri Light"/>
                <w:b/>
                <w:sz w:val="20"/>
                <w:szCs w:val="20"/>
              </w:rPr>
              <w:t>Additional information if applicable</w:t>
            </w:r>
          </w:p>
        </w:tc>
        <w:tc>
          <w:tcPr>
            <w:tcW w:w="2171" w:type="dxa"/>
            <w:shd w:val="clear" w:color="auto" w:fill="E7E6E6" w:themeFill="background2"/>
          </w:tcPr>
          <w:p w14:paraId="506F1C11" w14:textId="77777777" w:rsidR="001623E4" w:rsidRPr="00F66E76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66E76">
              <w:rPr>
                <w:rFonts w:ascii="Calibri Light" w:hAnsi="Calibri Light" w:cs="Calibri Light"/>
                <w:b/>
                <w:sz w:val="20"/>
                <w:szCs w:val="20"/>
              </w:rPr>
              <w:t>Date</w:t>
            </w:r>
          </w:p>
        </w:tc>
        <w:tc>
          <w:tcPr>
            <w:tcW w:w="1997" w:type="dxa"/>
            <w:shd w:val="clear" w:color="auto" w:fill="E7E6E6" w:themeFill="background2"/>
          </w:tcPr>
          <w:p w14:paraId="5194A964" w14:textId="77777777" w:rsidR="001623E4" w:rsidRPr="00F66E76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66E76">
              <w:rPr>
                <w:rFonts w:ascii="Calibri Light" w:hAnsi="Calibri Light" w:cs="Calibri Light"/>
                <w:b/>
                <w:sz w:val="20"/>
                <w:szCs w:val="20"/>
              </w:rPr>
              <w:t>Summary of content</w:t>
            </w:r>
          </w:p>
        </w:tc>
        <w:tc>
          <w:tcPr>
            <w:tcW w:w="1805" w:type="dxa"/>
            <w:shd w:val="clear" w:color="auto" w:fill="E7E6E6" w:themeFill="background2"/>
          </w:tcPr>
          <w:p w14:paraId="4F334CC6" w14:textId="77777777" w:rsidR="001623E4" w:rsidRPr="00F66E76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66E7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Provider </w:t>
            </w:r>
          </w:p>
        </w:tc>
      </w:tr>
      <w:tr w:rsidR="001623E4" w14:paraId="37E59B17" w14:textId="77777777" w:rsidTr="00536C8C">
        <w:trPr>
          <w:trHeight w:val="850"/>
        </w:trPr>
        <w:tc>
          <w:tcPr>
            <w:tcW w:w="10417" w:type="dxa"/>
            <w:gridSpan w:val="5"/>
            <w:vAlign w:val="center"/>
          </w:tcPr>
          <w:p w14:paraId="0E74F4F2" w14:textId="77777777" w:rsidR="001623E4" w:rsidRPr="00CD4F67" w:rsidRDefault="001623E4" w:rsidP="007539E7">
            <w:pPr>
              <w:rPr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Please see examples below for guidance</w:t>
            </w:r>
          </w:p>
        </w:tc>
      </w:tr>
      <w:tr w:rsidR="001623E4" w:rsidRPr="007253AF" w14:paraId="316DC499" w14:textId="77777777" w:rsidTr="00536C8C">
        <w:trPr>
          <w:trHeight w:val="850"/>
        </w:trPr>
        <w:tc>
          <w:tcPr>
            <w:tcW w:w="2427" w:type="dxa"/>
          </w:tcPr>
          <w:p w14:paraId="7E7B9D84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All Staff</w:t>
            </w:r>
          </w:p>
        </w:tc>
        <w:tc>
          <w:tcPr>
            <w:tcW w:w="2017" w:type="dxa"/>
          </w:tcPr>
          <w:p w14:paraId="6756BAD3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054A23D2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01/01/2020</w:t>
            </w:r>
          </w:p>
        </w:tc>
        <w:tc>
          <w:tcPr>
            <w:tcW w:w="1997" w:type="dxa"/>
          </w:tcPr>
          <w:p w14:paraId="084CE9BD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First aid awareness</w:t>
            </w:r>
          </w:p>
        </w:tc>
        <w:tc>
          <w:tcPr>
            <w:tcW w:w="1805" w:type="dxa"/>
          </w:tcPr>
          <w:p w14:paraId="09AF9EDA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Company x Ltd.</w:t>
            </w:r>
          </w:p>
        </w:tc>
      </w:tr>
      <w:tr w:rsidR="001623E4" w:rsidRPr="007253AF" w14:paraId="719E3CE3" w14:textId="77777777" w:rsidTr="00536C8C">
        <w:trPr>
          <w:trHeight w:val="850"/>
        </w:trPr>
        <w:tc>
          <w:tcPr>
            <w:tcW w:w="2427" w:type="dxa"/>
          </w:tcPr>
          <w:p w14:paraId="5B1BEC49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e.g selected staff x 20</w:t>
            </w:r>
          </w:p>
        </w:tc>
        <w:tc>
          <w:tcPr>
            <w:tcW w:w="2017" w:type="dxa"/>
          </w:tcPr>
          <w:p w14:paraId="59448A07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57022C2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01/01/2020</w:t>
            </w:r>
          </w:p>
        </w:tc>
        <w:tc>
          <w:tcPr>
            <w:tcW w:w="1997" w:type="dxa"/>
          </w:tcPr>
          <w:p w14:paraId="29F23BC1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Emergency First Aid at Work course</w:t>
            </w:r>
          </w:p>
        </w:tc>
        <w:tc>
          <w:tcPr>
            <w:tcW w:w="1805" w:type="dxa"/>
          </w:tcPr>
          <w:p w14:paraId="4CEB1555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Company x Ltd.</w:t>
            </w:r>
          </w:p>
        </w:tc>
      </w:tr>
      <w:tr w:rsidR="001623E4" w:rsidRPr="007253AF" w14:paraId="175C9B3E" w14:textId="77777777" w:rsidTr="00536C8C">
        <w:trPr>
          <w:trHeight w:val="850"/>
        </w:trPr>
        <w:tc>
          <w:tcPr>
            <w:tcW w:w="2427" w:type="dxa"/>
          </w:tcPr>
          <w:p w14:paraId="5E92B697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15 x staff in EYFS</w:t>
            </w:r>
          </w:p>
        </w:tc>
        <w:tc>
          <w:tcPr>
            <w:tcW w:w="2017" w:type="dxa"/>
          </w:tcPr>
          <w:p w14:paraId="3D73AEE0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All teachers and teaching assistants</w:t>
            </w:r>
          </w:p>
        </w:tc>
        <w:tc>
          <w:tcPr>
            <w:tcW w:w="2171" w:type="dxa"/>
          </w:tcPr>
          <w:p w14:paraId="1A08900F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01/01/2020</w:t>
            </w:r>
          </w:p>
        </w:tc>
        <w:tc>
          <w:tcPr>
            <w:tcW w:w="1997" w:type="dxa"/>
          </w:tcPr>
          <w:p w14:paraId="558B4A44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Paediatric first aid (two day)</w:t>
            </w:r>
          </w:p>
        </w:tc>
        <w:tc>
          <w:tcPr>
            <w:tcW w:w="1805" w:type="dxa"/>
          </w:tcPr>
          <w:p w14:paraId="5BAD0318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Company x Ltd.</w:t>
            </w:r>
          </w:p>
        </w:tc>
      </w:tr>
      <w:tr w:rsidR="001623E4" w:rsidRPr="007253AF" w14:paraId="060CCBD1" w14:textId="77777777" w:rsidTr="00536C8C">
        <w:trPr>
          <w:trHeight w:val="850"/>
        </w:trPr>
        <w:tc>
          <w:tcPr>
            <w:tcW w:w="2427" w:type="dxa"/>
          </w:tcPr>
          <w:p w14:paraId="56BC6619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5 x pool staff</w:t>
            </w:r>
          </w:p>
        </w:tc>
        <w:tc>
          <w:tcPr>
            <w:tcW w:w="2017" w:type="dxa"/>
          </w:tcPr>
          <w:p w14:paraId="14A5BF5A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5AA933F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BDFB086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Lifesaving (two day)</w:t>
            </w:r>
          </w:p>
        </w:tc>
        <w:tc>
          <w:tcPr>
            <w:tcW w:w="1805" w:type="dxa"/>
          </w:tcPr>
          <w:p w14:paraId="7F84004F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Company x Ltd.</w:t>
            </w:r>
          </w:p>
        </w:tc>
      </w:tr>
      <w:tr w:rsidR="001623E4" w:rsidRPr="007253AF" w14:paraId="0C19E0DB" w14:textId="77777777" w:rsidTr="00536C8C">
        <w:trPr>
          <w:trHeight w:val="850"/>
        </w:trPr>
        <w:tc>
          <w:tcPr>
            <w:tcW w:w="2427" w:type="dxa"/>
          </w:tcPr>
          <w:p w14:paraId="33F3C0CE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25 x sports coaches</w:t>
            </w:r>
          </w:p>
        </w:tc>
        <w:tc>
          <w:tcPr>
            <w:tcW w:w="2017" w:type="dxa"/>
          </w:tcPr>
          <w:p w14:paraId="29387B4D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76DEF1FD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1F67FE1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Concussion update</w:t>
            </w:r>
          </w:p>
        </w:tc>
        <w:tc>
          <w:tcPr>
            <w:tcW w:w="1805" w:type="dxa"/>
          </w:tcPr>
          <w:p w14:paraId="4894B613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School nurse</w:t>
            </w:r>
          </w:p>
        </w:tc>
      </w:tr>
      <w:tr w:rsidR="001623E4" w:rsidRPr="007253AF" w14:paraId="761AA68B" w14:textId="77777777" w:rsidTr="00B23E8C">
        <w:trPr>
          <w:trHeight w:val="850"/>
        </w:trPr>
        <w:tc>
          <w:tcPr>
            <w:tcW w:w="10417" w:type="dxa"/>
            <w:gridSpan w:val="5"/>
            <w:shd w:val="clear" w:color="auto" w:fill="70358C"/>
          </w:tcPr>
          <w:p w14:paraId="57D3DEE4" w14:textId="77777777" w:rsidR="001623E4" w:rsidRPr="007253AF" w:rsidRDefault="001623E4" w:rsidP="007539E7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F66E76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List here details of most recent first-aid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Pr="00F66E76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checks</w:t>
            </w:r>
          </w:p>
        </w:tc>
      </w:tr>
      <w:tr w:rsidR="001623E4" w:rsidRPr="007B55A5" w14:paraId="666D41D6" w14:textId="77777777" w:rsidTr="00536C8C">
        <w:trPr>
          <w:trHeight w:val="850"/>
        </w:trPr>
        <w:tc>
          <w:tcPr>
            <w:tcW w:w="2427" w:type="dxa"/>
          </w:tcPr>
          <w:p w14:paraId="77741AE7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  <w:r w:rsidRPr="00DD26BD">
              <w:rPr>
                <w:sz w:val="20"/>
                <w:szCs w:val="20"/>
              </w:rPr>
              <w:t>EpiPen or other related training in emergency first aid</w:t>
            </w:r>
          </w:p>
        </w:tc>
        <w:tc>
          <w:tcPr>
            <w:tcW w:w="2017" w:type="dxa"/>
          </w:tcPr>
          <w:p w14:paraId="3C390C39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7396CDBB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B5F75C4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835E3B4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7B55A5" w14:paraId="346226B6" w14:textId="77777777" w:rsidTr="00536C8C">
        <w:trPr>
          <w:trHeight w:val="850"/>
        </w:trPr>
        <w:tc>
          <w:tcPr>
            <w:tcW w:w="2427" w:type="dxa"/>
          </w:tcPr>
          <w:p w14:paraId="08839998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  <w:r w:rsidRPr="00DD26BD">
              <w:rPr>
                <w:sz w:val="20"/>
                <w:szCs w:val="20"/>
              </w:rPr>
              <w:t>Check of content of first aid boxes</w:t>
            </w:r>
          </w:p>
        </w:tc>
        <w:tc>
          <w:tcPr>
            <w:tcW w:w="2017" w:type="dxa"/>
          </w:tcPr>
          <w:p w14:paraId="3BA81072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98BB00B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3EED6C8A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3569BC1B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7B55A5" w14:paraId="73292AE7" w14:textId="77777777" w:rsidTr="00536C8C">
        <w:trPr>
          <w:trHeight w:val="850"/>
        </w:trPr>
        <w:tc>
          <w:tcPr>
            <w:tcW w:w="2427" w:type="dxa"/>
          </w:tcPr>
          <w:p w14:paraId="3473D1DC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  <w:r w:rsidRPr="00DD26BD">
              <w:rPr>
                <w:sz w:val="20"/>
                <w:szCs w:val="20"/>
              </w:rPr>
              <w:t>Check of contents of first aid bags</w:t>
            </w:r>
          </w:p>
        </w:tc>
        <w:tc>
          <w:tcPr>
            <w:tcW w:w="2017" w:type="dxa"/>
          </w:tcPr>
          <w:p w14:paraId="5A46B22C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652E263D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367DCD59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33BAB59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7B55A5" w14:paraId="0714C766" w14:textId="77777777" w:rsidTr="00536C8C">
        <w:trPr>
          <w:trHeight w:val="1134"/>
        </w:trPr>
        <w:tc>
          <w:tcPr>
            <w:tcW w:w="2427" w:type="dxa"/>
          </w:tcPr>
          <w:p w14:paraId="0D5FDB41" w14:textId="77777777" w:rsidR="001623E4" w:rsidRPr="00DD26BD" w:rsidRDefault="001623E4" w:rsidP="007539E7">
            <w:pPr>
              <w:rPr>
                <w:sz w:val="20"/>
                <w:szCs w:val="20"/>
              </w:rPr>
            </w:pPr>
            <w:r w:rsidRPr="00DD26BD">
              <w:rPr>
                <w:sz w:val="20"/>
                <w:szCs w:val="20"/>
              </w:rPr>
              <w:t>Check of accident and other records by proprietor or delegated person</w:t>
            </w:r>
          </w:p>
        </w:tc>
        <w:tc>
          <w:tcPr>
            <w:tcW w:w="2017" w:type="dxa"/>
          </w:tcPr>
          <w:p w14:paraId="316AFF7E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70D8450F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33DE4ACF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1E8B280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7B55A5" w14:paraId="30FF7809" w14:textId="77777777" w:rsidTr="00536C8C">
        <w:trPr>
          <w:trHeight w:val="1134"/>
        </w:trPr>
        <w:tc>
          <w:tcPr>
            <w:tcW w:w="2427" w:type="dxa"/>
          </w:tcPr>
          <w:p w14:paraId="433240F0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  <w:r w:rsidRPr="006D6E76">
              <w:rPr>
                <w:sz w:val="20"/>
                <w:szCs w:val="20"/>
              </w:rPr>
              <w:t>Check of storage of medicines by proprietor or delegated person</w:t>
            </w:r>
          </w:p>
        </w:tc>
        <w:tc>
          <w:tcPr>
            <w:tcW w:w="2017" w:type="dxa"/>
          </w:tcPr>
          <w:p w14:paraId="79F20975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5561B847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0E74F7D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4E14420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</w:tbl>
    <w:p w14:paraId="53ACC723" w14:textId="77777777" w:rsidR="001623E4" w:rsidRPr="00DD26BD" w:rsidRDefault="001623E4" w:rsidP="007539E7"/>
    <w:tbl>
      <w:tblPr>
        <w:tblW w:w="5033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3196"/>
        <w:gridCol w:w="7059"/>
      </w:tblGrid>
      <w:tr w:rsidR="00316967" w:rsidRPr="00994BF4" w14:paraId="423B2F79" w14:textId="77777777" w:rsidTr="00CD4F67">
        <w:trPr>
          <w:trHeight w:val="850"/>
        </w:trPr>
        <w:tc>
          <w:tcPr>
            <w:tcW w:w="10255" w:type="dxa"/>
            <w:gridSpan w:val="2"/>
            <w:shd w:val="clear" w:color="auto" w:fill="70358C"/>
          </w:tcPr>
          <w:p w14:paraId="18A66346" w14:textId="07FE48C0" w:rsidR="00316967" w:rsidRPr="00994BF4" w:rsidRDefault="00316967" w:rsidP="00B06434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7030A0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Other legislation</w:t>
            </w:r>
          </w:p>
        </w:tc>
      </w:tr>
      <w:tr w:rsidR="00316967" w:rsidRPr="00994BF4" w14:paraId="465C1DE4" w14:textId="77777777" w:rsidTr="00CD4F67">
        <w:trPr>
          <w:trHeight w:val="850"/>
        </w:trPr>
        <w:tc>
          <w:tcPr>
            <w:tcW w:w="3196" w:type="dxa"/>
          </w:tcPr>
          <w:p w14:paraId="739913E3" w14:textId="5786CA78" w:rsidR="00316967" w:rsidRPr="00994BF4" w:rsidRDefault="00316967" w:rsidP="00B06434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Equality Act</w:t>
            </w:r>
          </w:p>
        </w:tc>
        <w:tc>
          <w:tcPr>
            <w:tcW w:w="7059" w:type="dxa"/>
          </w:tcPr>
          <w:p w14:paraId="4F149D79" w14:textId="77777777" w:rsidR="00316967" w:rsidRPr="00CD4F67" w:rsidRDefault="00316967" w:rsidP="00B06434">
            <w:pPr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  <w:t xml:space="preserve">Confirmation that school has an accessibility plan </w:t>
            </w:r>
          </w:p>
          <w:p w14:paraId="4CC1E958" w14:textId="23E77FAB" w:rsidR="00316967" w:rsidRPr="00CD4F67" w:rsidRDefault="00316967" w:rsidP="00B06434">
            <w:pPr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  <w:t>Date of last review</w:t>
            </w:r>
          </w:p>
          <w:p w14:paraId="14649B82" w14:textId="4F9144BF" w:rsidR="00316967" w:rsidRPr="00CD4F67" w:rsidRDefault="00316967" w:rsidP="00B06434">
            <w:pPr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  <w:t>Current targets</w:t>
            </w:r>
          </w:p>
          <w:p w14:paraId="529CF0FC" w14:textId="09B96110" w:rsidR="00316967" w:rsidRPr="00CD4F67" w:rsidRDefault="00316967" w:rsidP="00B06434">
            <w:pPr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rFonts w:ascii="Calibri Light" w:hAnsi="Calibri Light" w:cs="Calibri Light"/>
                <w:bCs/>
                <w:i/>
                <w:iCs/>
                <w:color w:val="7030A0"/>
                <w:sz w:val="20"/>
                <w:szCs w:val="20"/>
              </w:rPr>
              <w:t>Documentation will be seen during inspection</w:t>
            </w:r>
          </w:p>
        </w:tc>
      </w:tr>
      <w:tr w:rsidR="00316967" w:rsidRPr="00177603" w14:paraId="642A1AE0" w14:textId="77777777" w:rsidTr="00CD4F67">
        <w:trPr>
          <w:trHeight w:val="850"/>
        </w:trPr>
        <w:tc>
          <w:tcPr>
            <w:tcW w:w="3196" w:type="dxa"/>
          </w:tcPr>
          <w:p w14:paraId="4E28F31D" w14:textId="5AF7F3A0" w:rsidR="00316967" w:rsidRPr="00CD4F67" w:rsidRDefault="00316967" w:rsidP="00B06434">
            <w:pPr>
              <w:rPr>
                <w:b/>
                <w:bCs/>
                <w:sz w:val="20"/>
                <w:szCs w:val="20"/>
              </w:rPr>
            </w:pPr>
            <w:r w:rsidRPr="00CD4F67">
              <w:rPr>
                <w:b/>
                <w:bCs/>
                <w:sz w:val="20"/>
                <w:szCs w:val="20"/>
              </w:rPr>
              <w:t>Corporal punishment</w:t>
            </w:r>
          </w:p>
        </w:tc>
        <w:tc>
          <w:tcPr>
            <w:tcW w:w="7059" w:type="dxa"/>
          </w:tcPr>
          <w:p w14:paraId="1403801F" w14:textId="407EEB90" w:rsidR="00316967" w:rsidRPr="00CD4F67" w:rsidRDefault="00316967" w:rsidP="00B06434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Conformation that the school rejects the use of corporal punishment</w:t>
            </w:r>
          </w:p>
        </w:tc>
      </w:tr>
    </w:tbl>
    <w:p w14:paraId="266069B3" w14:textId="77777777" w:rsidR="001623E4" w:rsidRDefault="001623E4" w:rsidP="007539E7">
      <w:pPr>
        <w:rPr>
          <w:sz w:val="20"/>
          <w:szCs w:val="20"/>
        </w:rPr>
      </w:pPr>
    </w:p>
    <w:p w14:paraId="00827868" w14:textId="1DB4991A" w:rsidR="001623E4" w:rsidRPr="00E003D2" w:rsidRDefault="001623E4" w:rsidP="007539E7">
      <w:pPr>
        <w:pStyle w:val="Heading2"/>
      </w:pPr>
      <w:bookmarkStart w:id="11" w:name="_Toc448496881"/>
      <w:r>
        <w:rPr>
          <w:rFonts w:ascii="Calibri Light" w:hAnsi="Calibri Light" w:cs="Calibri Light"/>
          <w:color w:val="000000" w:themeColor="text1"/>
        </w:rPr>
        <w:br w:type="page"/>
      </w:r>
      <w:bookmarkStart w:id="12" w:name="_Toc143613963"/>
      <w:bookmarkStart w:id="13" w:name="_Toc144235058"/>
      <w:r w:rsidRPr="00E003D2">
        <w:t>Provision of information (+NMS 1: Statement of boarding principles and practice)</w:t>
      </w:r>
      <w:bookmarkEnd w:id="11"/>
      <w:bookmarkEnd w:id="12"/>
      <w:bookmarkEnd w:id="13"/>
    </w:p>
    <w:p w14:paraId="2851CE01" w14:textId="77777777" w:rsidR="001623E4" w:rsidRPr="00994BF4" w:rsidRDefault="001623E4" w:rsidP="007539E7"/>
    <w:tbl>
      <w:tblPr>
        <w:tblW w:w="5033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3206"/>
        <w:gridCol w:w="7049"/>
      </w:tblGrid>
      <w:tr w:rsidR="001623E4" w14:paraId="16F9E14C" w14:textId="77777777" w:rsidTr="00E20EB1">
        <w:trPr>
          <w:trHeight w:val="850"/>
        </w:trPr>
        <w:tc>
          <w:tcPr>
            <w:tcW w:w="10255" w:type="dxa"/>
            <w:gridSpan w:val="2"/>
            <w:shd w:val="clear" w:color="auto" w:fill="70358C"/>
          </w:tcPr>
          <w:p w14:paraId="6558B3E2" w14:textId="77777777" w:rsidR="001623E4" w:rsidRPr="00994BF4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7030A0"/>
              </w:rPr>
            </w:pPr>
            <w:r w:rsidRPr="00994BF4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List where the information in first column is provided to parents</w:t>
            </w:r>
          </w:p>
        </w:tc>
      </w:tr>
      <w:tr w:rsidR="001623E4" w14:paraId="03E7AE56" w14:textId="77777777" w:rsidTr="00E20EB1">
        <w:trPr>
          <w:trHeight w:val="850"/>
        </w:trPr>
        <w:tc>
          <w:tcPr>
            <w:tcW w:w="3206" w:type="dxa"/>
          </w:tcPr>
          <w:p w14:paraId="0B44E9E5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Information</w:t>
            </w:r>
          </w:p>
        </w:tc>
        <w:tc>
          <w:tcPr>
            <w:tcW w:w="7049" w:type="dxa"/>
          </w:tcPr>
          <w:p w14:paraId="6DCD9C07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How provided</w:t>
            </w:r>
          </w:p>
        </w:tc>
      </w:tr>
      <w:tr w:rsidR="001623E4" w:rsidRPr="004D7DB7" w14:paraId="61068325" w14:textId="77777777" w:rsidTr="00E20EB1">
        <w:trPr>
          <w:trHeight w:val="850"/>
        </w:trPr>
        <w:tc>
          <w:tcPr>
            <w:tcW w:w="3206" w:type="dxa"/>
          </w:tcPr>
          <w:p w14:paraId="6A17BB08" w14:textId="77777777" w:rsidR="001623E4" w:rsidRPr="00881A2F" w:rsidRDefault="001623E4" w:rsidP="007539E7">
            <w:pPr>
              <w:rPr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>particulars of the arrangements for meeting the standard contained in paragraph 7 (</w:t>
            </w:r>
            <w:r w:rsidRPr="00881A2F">
              <w:rPr>
                <w:b/>
                <w:sz w:val="20"/>
                <w:szCs w:val="20"/>
              </w:rPr>
              <w:t>safeguarding</w:t>
            </w:r>
            <w:r w:rsidRPr="00881A2F">
              <w:rPr>
                <w:sz w:val="20"/>
                <w:szCs w:val="20"/>
              </w:rPr>
              <w:t>)</w:t>
            </w:r>
          </w:p>
        </w:tc>
        <w:tc>
          <w:tcPr>
            <w:tcW w:w="7049" w:type="dxa"/>
          </w:tcPr>
          <w:p w14:paraId="2B6F1F0A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On website</w:t>
            </w:r>
          </w:p>
        </w:tc>
      </w:tr>
      <w:tr w:rsidR="001623E4" w:rsidRPr="004D7DB7" w14:paraId="2E85ED6E" w14:textId="77777777" w:rsidTr="00E20EB1">
        <w:trPr>
          <w:trHeight w:val="850"/>
        </w:trPr>
        <w:tc>
          <w:tcPr>
            <w:tcW w:w="3206" w:type="dxa"/>
          </w:tcPr>
          <w:p w14:paraId="51E20B57" w14:textId="276B31B1" w:rsidR="001623E4" w:rsidRPr="00881A2F" w:rsidRDefault="001623E4" w:rsidP="007539E7">
            <w:pPr>
              <w:rPr>
                <w:sz w:val="20"/>
                <w:szCs w:val="20"/>
              </w:rPr>
            </w:pPr>
            <w:r w:rsidRPr="00314E88">
              <w:rPr>
                <w:b/>
                <w:sz w:val="20"/>
                <w:szCs w:val="20"/>
              </w:rPr>
              <w:t xml:space="preserve">Previous inspection reports (all </w:t>
            </w:r>
            <w:r w:rsidR="002E050F" w:rsidRPr="00314E88">
              <w:rPr>
                <w:b/>
                <w:sz w:val="20"/>
                <w:szCs w:val="20"/>
              </w:rPr>
              <w:t xml:space="preserve">except </w:t>
            </w:r>
            <w:r w:rsidR="00314E88" w:rsidRPr="00314E88">
              <w:rPr>
                <w:b/>
                <w:sz w:val="20"/>
                <w:szCs w:val="20"/>
              </w:rPr>
              <w:t>pre-</w:t>
            </w:r>
            <w:r w:rsidR="002E050F" w:rsidRPr="00314E88">
              <w:rPr>
                <w:b/>
                <w:sz w:val="20"/>
                <w:szCs w:val="20"/>
              </w:rPr>
              <w:t xml:space="preserve">registration and material change inspections </w:t>
            </w:r>
            <w:r w:rsidRPr="00314E88">
              <w:rPr>
                <w:sz w:val="20"/>
                <w:szCs w:val="20"/>
              </w:rPr>
              <w:t>since January 2015)</w:t>
            </w:r>
          </w:p>
        </w:tc>
        <w:tc>
          <w:tcPr>
            <w:tcW w:w="7049" w:type="dxa"/>
          </w:tcPr>
          <w:p w14:paraId="67D9EDD5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On website</w:t>
            </w:r>
          </w:p>
        </w:tc>
      </w:tr>
      <w:tr w:rsidR="001623E4" w:rsidRPr="004D7DB7" w14:paraId="3A11EBDB" w14:textId="77777777" w:rsidTr="00E20EB1">
        <w:trPr>
          <w:trHeight w:val="595"/>
        </w:trPr>
        <w:tc>
          <w:tcPr>
            <w:tcW w:w="3206" w:type="dxa"/>
          </w:tcPr>
          <w:p w14:paraId="62F261C3" w14:textId="77777777" w:rsidR="001623E4" w:rsidRPr="00881A2F" w:rsidRDefault="001623E4" w:rsidP="007539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Arrangements for RSE</w:t>
            </w:r>
          </w:p>
        </w:tc>
        <w:tc>
          <w:tcPr>
            <w:tcW w:w="7049" w:type="dxa"/>
          </w:tcPr>
          <w:p w14:paraId="079D56A7" w14:textId="77777777" w:rsidR="001623E4" w:rsidRPr="00CD4F67" w:rsidRDefault="001623E4" w:rsidP="007539E7">
            <w:pPr>
              <w:rPr>
                <w:i/>
                <w:iCs/>
                <w:color w:val="7030A0"/>
                <w:sz w:val="20"/>
                <w:szCs w:val="20"/>
              </w:rPr>
            </w:pPr>
            <w:r w:rsidRPr="00CD4F67">
              <w:rPr>
                <w:i/>
                <w:iCs/>
                <w:color w:val="7030A0"/>
                <w:sz w:val="20"/>
                <w:szCs w:val="20"/>
              </w:rPr>
              <w:t>On website</w:t>
            </w:r>
          </w:p>
        </w:tc>
      </w:tr>
      <w:tr w:rsidR="00E20EB1" w:rsidRPr="004D7DB7" w14:paraId="403A6CB8" w14:textId="77777777" w:rsidTr="00E20EB1">
        <w:trPr>
          <w:trHeight w:val="850"/>
        </w:trPr>
        <w:tc>
          <w:tcPr>
            <w:tcW w:w="3206" w:type="dxa"/>
          </w:tcPr>
          <w:p w14:paraId="098E3D6B" w14:textId="7D99AED6" w:rsidR="00E20EB1" w:rsidRPr="00314E88" w:rsidRDefault="00E20EB1" w:rsidP="007539E7">
            <w:pPr>
              <w:rPr>
                <w:b/>
                <w:sz w:val="20"/>
                <w:szCs w:val="20"/>
              </w:rPr>
            </w:pPr>
            <w:r w:rsidRPr="00314E88">
              <w:rPr>
                <w:b/>
                <w:sz w:val="20"/>
                <w:szCs w:val="20"/>
              </w:rPr>
              <w:t>Atten</w:t>
            </w:r>
            <w:r w:rsidR="00D627BC" w:rsidRPr="00314E88">
              <w:rPr>
                <w:b/>
                <w:sz w:val="20"/>
                <w:szCs w:val="20"/>
              </w:rPr>
              <w:t>d</w:t>
            </w:r>
            <w:r w:rsidRPr="00314E88">
              <w:rPr>
                <w:b/>
                <w:sz w:val="20"/>
                <w:szCs w:val="20"/>
              </w:rPr>
              <w:t xml:space="preserve">ance Policy </w:t>
            </w:r>
          </w:p>
        </w:tc>
        <w:tc>
          <w:tcPr>
            <w:tcW w:w="7049" w:type="dxa"/>
          </w:tcPr>
          <w:p w14:paraId="30D6EC77" w14:textId="7EAC3D67" w:rsidR="00E20EB1" w:rsidRPr="00314E88" w:rsidRDefault="00E20EB1" w:rsidP="007539E7">
            <w:pPr>
              <w:rPr>
                <w:bCs/>
                <w:i/>
                <w:iCs/>
                <w:sz w:val="20"/>
                <w:szCs w:val="20"/>
              </w:rPr>
            </w:pPr>
            <w:r w:rsidRPr="00314E88">
              <w:rPr>
                <w:i/>
                <w:iCs/>
                <w:color w:val="7030A0"/>
                <w:sz w:val="20"/>
                <w:szCs w:val="20"/>
              </w:rPr>
              <w:t>On website</w:t>
            </w:r>
          </w:p>
        </w:tc>
      </w:tr>
      <w:tr w:rsidR="001623E4" w:rsidRPr="004D7DB7" w14:paraId="27FF9B12" w14:textId="77777777" w:rsidTr="00E20EB1">
        <w:trPr>
          <w:trHeight w:val="964"/>
        </w:trPr>
        <w:tc>
          <w:tcPr>
            <w:tcW w:w="3206" w:type="dxa"/>
          </w:tcPr>
          <w:p w14:paraId="5C920A52" w14:textId="77777777" w:rsidR="001623E4" w:rsidRPr="00881A2F" w:rsidRDefault="001623E4" w:rsidP="007539E7">
            <w:pPr>
              <w:rPr>
                <w:sz w:val="20"/>
                <w:szCs w:val="20"/>
              </w:rPr>
            </w:pPr>
            <w:r w:rsidRPr="00881A2F">
              <w:rPr>
                <w:b/>
                <w:sz w:val="20"/>
                <w:szCs w:val="20"/>
              </w:rPr>
              <w:t xml:space="preserve">annual written report </w:t>
            </w:r>
            <w:r w:rsidRPr="00881A2F">
              <w:rPr>
                <w:sz w:val="20"/>
                <w:szCs w:val="20"/>
              </w:rPr>
              <w:t>of each registered pupil’s progress and attainment</w:t>
            </w:r>
          </w:p>
        </w:tc>
        <w:tc>
          <w:tcPr>
            <w:tcW w:w="7049" w:type="dxa"/>
          </w:tcPr>
          <w:p w14:paraId="69A2DCDB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4D7DB7" w14:paraId="7F203A86" w14:textId="77777777" w:rsidTr="00E20EB1">
        <w:trPr>
          <w:trHeight w:val="907"/>
        </w:trPr>
        <w:tc>
          <w:tcPr>
            <w:tcW w:w="3206" w:type="dxa"/>
          </w:tcPr>
          <w:p w14:paraId="13ECCF64" w14:textId="77777777" w:rsidR="001623E4" w:rsidRPr="00881A2F" w:rsidRDefault="001623E4" w:rsidP="007539E7">
            <w:pPr>
              <w:rPr>
                <w:b/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 xml:space="preserve">the school’s </w:t>
            </w:r>
            <w:r w:rsidRPr="00881A2F">
              <w:rPr>
                <w:b/>
                <w:sz w:val="20"/>
                <w:szCs w:val="20"/>
              </w:rPr>
              <w:t>address</w:t>
            </w:r>
            <w:r w:rsidRPr="00881A2F">
              <w:rPr>
                <w:sz w:val="20"/>
                <w:szCs w:val="20"/>
              </w:rPr>
              <w:t xml:space="preserve"> and </w:t>
            </w:r>
            <w:r w:rsidRPr="00881A2F">
              <w:rPr>
                <w:b/>
                <w:sz w:val="20"/>
                <w:szCs w:val="20"/>
              </w:rPr>
              <w:t>telephone</w:t>
            </w:r>
            <w:r w:rsidRPr="00881A2F">
              <w:rPr>
                <w:sz w:val="20"/>
                <w:szCs w:val="20"/>
              </w:rPr>
              <w:t xml:space="preserve"> number, and the name of the </w:t>
            </w:r>
            <w:r w:rsidRPr="00881A2F">
              <w:rPr>
                <w:b/>
                <w:sz w:val="20"/>
                <w:szCs w:val="20"/>
              </w:rPr>
              <w:t>headteacher</w:t>
            </w:r>
            <w:r w:rsidRPr="00881A2F">
              <w:rPr>
                <w:sz w:val="20"/>
                <w:szCs w:val="20"/>
              </w:rPr>
              <w:t>;</w:t>
            </w:r>
          </w:p>
        </w:tc>
        <w:tc>
          <w:tcPr>
            <w:tcW w:w="7049" w:type="dxa"/>
          </w:tcPr>
          <w:p w14:paraId="7EDCFE99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4D7DB7" w14:paraId="2C0BC28A" w14:textId="77777777" w:rsidTr="00E20EB1">
        <w:trPr>
          <w:trHeight w:val="1984"/>
        </w:trPr>
        <w:tc>
          <w:tcPr>
            <w:tcW w:w="3206" w:type="dxa"/>
          </w:tcPr>
          <w:p w14:paraId="12722C21" w14:textId="77777777" w:rsidR="001623E4" w:rsidRPr="00881A2F" w:rsidRDefault="001623E4" w:rsidP="007539E7">
            <w:pPr>
              <w:rPr>
                <w:b/>
                <w:sz w:val="20"/>
                <w:szCs w:val="20"/>
              </w:rPr>
            </w:pPr>
            <w:r w:rsidRPr="00881A2F">
              <w:rPr>
                <w:b/>
                <w:bCs/>
                <w:sz w:val="20"/>
                <w:szCs w:val="20"/>
              </w:rPr>
              <w:t>either</w:t>
            </w:r>
            <w:r w:rsidRPr="00881A2F">
              <w:rPr>
                <w:sz w:val="20"/>
                <w:szCs w:val="20"/>
              </w:rPr>
              <w:t xml:space="preserve">: where the </w:t>
            </w:r>
            <w:r w:rsidRPr="00881A2F">
              <w:rPr>
                <w:b/>
                <w:sz w:val="20"/>
                <w:szCs w:val="20"/>
              </w:rPr>
              <w:t>proprietor is an individual</w:t>
            </w:r>
            <w:r w:rsidRPr="00881A2F">
              <w:rPr>
                <w:sz w:val="20"/>
                <w:szCs w:val="20"/>
              </w:rPr>
              <w:t>, the proprietor’s full name, address for correspondence during both term-time and holidays and a telephone number or numbers on which the proprietor may be contacted at all times,</w:t>
            </w:r>
          </w:p>
        </w:tc>
        <w:tc>
          <w:tcPr>
            <w:tcW w:w="7049" w:type="dxa"/>
          </w:tcPr>
          <w:p w14:paraId="4113B4CC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4D7DB7" w14:paraId="67CB0F0D" w14:textId="77777777" w:rsidTr="00E20EB1">
        <w:trPr>
          <w:trHeight w:val="1247"/>
        </w:trPr>
        <w:tc>
          <w:tcPr>
            <w:tcW w:w="3206" w:type="dxa"/>
          </w:tcPr>
          <w:p w14:paraId="5A32E619" w14:textId="77777777" w:rsidR="001623E4" w:rsidRPr="00881A2F" w:rsidRDefault="001623E4" w:rsidP="007539E7">
            <w:pPr>
              <w:rPr>
                <w:b/>
                <w:sz w:val="20"/>
                <w:szCs w:val="20"/>
              </w:rPr>
            </w:pPr>
            <w:r w:rsidRPr="00881A2F">
              <w:rPr>
                <w:b/>
                <w:bCs/>
                <w:sz w:val="20"/>
                <w:szCs w:val="20"/>
              </w:rPr>
              <w:t>or</w:t>
            </w:r>
            <w:r w:rsidRPr="00881A2F">
              <w:rPr>
                <w:sz w:val="20"/>
                <w:szCs w:val="20"/>
              </w:rPr>
              <w:t xml:space="preserve">: where the </w:t>
            </w:r>
            <w:r w:rsidRPr="00881A2F">
              <w:rPr>
                <w:b/>
                <w:sz w:val="20"/>
                <w:szCs w:val="20"/>
              </w:rPr>
              <w:t>proprietor is a body of persons</w:t>
            </w:r>
            <w:r w:rsidRPr="00881A2F">
              <w:rPr>
                <w:sz w:val="20"/>
                <w:szCs w:val="20"/>
              </w:rPr>
              <w:t>, the address and telephone number of its registered or principal office;</w:t>
            </w:r>
          </w:p>
        </w:tc>
        <w:tc>
          <w:tcPr>
            <w:tcW w:w="7049" w:type="dxa"/>
          </w:tcPr>
          <w:p w14:paraId="6DB22F3C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4D7DB7" w14:paraId="1DF2D539" w14:textId="77777777" w:rsidTr="00E20EB1">
        <w:trPr>
          <w:trHeight w:val="964"/>
        </w:trPr>
        <w:tc>
          <w:tcPr>
            <w:tcW w:w="3206" w:type="dxa"/>
          </w:tcPr>
          <w:p w14:paraId="740D421B" w14:textId="77777777" w:rsidR="001623E4" w:rsidRPr="00881A2F" w:rsidRDefault="001623E4" w:rsidP="007539E7">
            <w:pPr>
              <w:rPr>
                <w:b/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 xml:space="preserve">where there is a governing body, the name and address for correspondence of its </w:t>
            </w:r>
            <w:r w:rsidRPr="00881A2F">
              <w:rPr>
                <w:b/>
                <w:sz w:val="20"/>
                <w:szCs w:val="20"/>
              </w:rPr>
              <w:t>Chair</w:t>
            </w:r>
            <w:r w:rsidRPr="00881A2F">
              <w:rPr>
                <w:sz w:val="20"/>
                <w:szCs w:val="20"/>
              </w:rPr>
              <w:t xml:space="preserve">; </w:t>
            </w:r>
          </w:p>
        </w:tc>
        <w:tc>
          <w:tcPr>
            <w:tcW w:w="7049" w:type="dxa"/>
          </w:tcPr>
          <w:p w14:paraId="3BAE0496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4D7DB7" w14:paraId="69C27022" w14:textId="77777777" w:rsidTr="00E20EB1">
        <w:trPr>
          <w:trHeight w:val="850"/>
        </w:trPr>
        <w:tc>
          <w:tcPr>
            <w:tcW w:w="3206" w:type="dxa"/>
          </w:tcPr>
          <w:p w14:paraId="07EAA04F" w14:textId="77777777" w:rsidR="001623E4" w:rsidRPr="00881A2F" w:rsidRDefault="001623E4" w:rsidP="007539E7">
            <w:pPr>
              <w:rPr>
                <w:b/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 xml:space="preserve">a </w:t>
            </w:r>
            <w:r w:rsidRPr="00881A2F">
              <w:rPr>
                <w:b/>
                <w:sz w:val="20"/>
                <w:szCs w:val="20"/>
              </w:rPr>
              <w:t>statement of the school’s ethos</w:t>
            </w:r>
            <w:r w:rsidRPr="00881A2F">
              <w:rPr>
                <w:sz w:val="20"/>
                <w:szCs w:val="20"/>
              </w:rPr>
              <w:t xml:space="preserve"> (including any religious ethos) and aims.</w:t>
            </w:r>
          </w:p>
        </w:tc>
        <w:tc>
          <w:tcPr>
            <w:tcW w:w="7049" w:type="dxa"/>
          </w:tcPr>
          <w:p w14:paraId="4F14BDCE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</w:tbl>
    <w:p w14:paraId="6354C28F" w14:textId="77777777" w:rsidR="001623E4" w:rsidRDefault="001623E4" w:rsidP="007539E7"/>
    <w:p w14:paraId="45B8CB9B" w14:textId="77777777" w:rsidR="001623E4" w:rsidRDefault="001623E4" w:rsidP="007539E7"/>
    <w:p w14:paraId="5D67C31D" w14:textId="77777777" w:rsidR="001623E4" w:rsidRDefault="001623E4" w:rsidP="007539E7">
      <w:r>
        <w:br w:type="page"/>
      </w:r>
    </w:p>
    <w:tbl>
      <w:tblPr>
        <w:tblW w:w="5033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3203"/>
        <w:gridCol w:w="7052"/>
      </w:tblGrid>
      <w:tr w:rsidR="001623E4" w:rsidRPr="00994BF4" w14:paraId="6BB9DF1B" w14:textId="77777777" w:rsidTr="00CD4F67">
        <w:trPr>
          <w:trHeight w:val="850"/>
        </w:trPr>
        <w:tc>
          <w:tcPr>
            <w:tcW w:w="10255" w:type="dxa"/>
            <w:gridSpan w:val="2"/>
            <w:shd w:val="clear" w:color="auto" w:fill="70358C"/>
          </w:tcPr>
          <w:p w14:paraId="70B50626" w14:textId="77777777" w:rsidR="001623E4" w:rsidRPr="00994BF4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994BF4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List where the information in first column is made available to parents</w:t>
            </w:r>
          </w:p>
        </w:tc>
      </w:tr>
      <w:tr w:rsidR="001623E4" w14:paraId="282BB2F8" w14:textId="77777777" w:rsidTr="00CD4F67">
        <w:trPr>
          <w:trHeight w:val="850"/>
        </w:trPr>
        <w:tc>
          <w:tcPr>
            <w:tcW w:w="3203" w:type="dxa"/>
          </w:tcPr>
          <w:p w14:paraId="54B10006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Information</w:t>
            </w:r>
          </w:p>
        </w:tc>
        <w:tc>
          <w:tcPr>
            <w:tcW w:w="7052" w:type="dxa"/>
          </w:tcPr>
          <w:p w14:paraId="255AD1B4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How made available</w:t>
            </w:r>
          </w:p>
        </w:tc>
      </w:tr>
      <w:tr w:rsidR="001623E4" w14:paraId="3A13A0DD" w14:textId="77777777" w:rsidTr="00CD4F67">
        <w:trPr>
          <w:trHeight w:val="1134"/>
        </w:trPr>
        <w:tc>
          <w:tcPr>
            <w:tcW w:w="3203" w:type="dxa"/>
          </w:tcPr>
          <w:p w14:paraId="2F7D9FFF" w14:textId="77777777" w:rsidR="001623E4" w:rsidRPr="00881A2F" w:rsidRDefault="001623E4" w:rsidP="007539E7">
            <w:pPr>
              <w:rPr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 xml:space="preserve">particulars of the school’s policy on and arrangements for </w:t>
            </w:r>
            <w:r w:rsidRPr="00881A2F">
              <w:rPr>
                <w:b/>
                <w:sz w:val="20"/>
                <w:szCs w:val="20"/>
              </w:rPr>
              <w:t>admissions, misbehaviour and exclusions</w:t>
            </w:r>
            <w:r w:rsidRPr="00881A2F">
              <w:rPr>
                <w:sz w:val="20"/>
                <w:szCs w:val="20"/>
              </w:rPr>
              <w:t>;</w:t>
            </w:r>
          </w:p>
        </w:tc>
        <w:tc>
          <w:tcPr>
            <w:tcW w:w="7052" w:type="dxa"/>
          </w:tcPr>
          <w:p w14:paraId="016FD38E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14:paraId="6F4EAEE1" w14:textId="77777777" w:rsidTr="00CD4F67">
        <w:trPr>
          <w:trHeight w:val="1134"/>
        </w:trPr>
        <w:tc>
          <w:tcPr>
            <w:tcW w:w="3203" w:type="dxa"/>
          </w:tcPr>
          <w:p w14:paraId="1E0F138F" w14:textId="77777777" w:rsidR="001623E4" w:rsidRPr="00881A2F" w:rsidRDefault="001623E4" w:rsidP="007539E7">
            <w:pPr>
              <w:rPr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 xml:space="preserve">particulars of educational and welfare provision for pupils with </w:t>
            </w:r>
            <w:r w:rsidRPr="00881A2F">
              <w:rPr>
                <w:b/>
                <w:sz w:val="20"/>
                <w:szCs w:val="20"/>
              </w:rPr>
              <w:t>EHC plans</w:t>
            </w:r>
            <w:r w:rsidRPr="00881A2F">
              <w:rPr>
                <w:sz w:val="20"/>
                <w:szCs w:val="20"/>
              </w:rPr>
              <w:t xml:space="preserve"> and pupils for whom English is an additional language </w:t>
            </w:r>
            <w:r w:rsidRPr="00881A2F">
              <w:rPr>
                <w:b/>
                <w:sz w:val="20"/>
                <w:szCs w:val="20"/>
              </w:rPr>
              <w:t>(EAL)</w:t>
            </w:r>
          </w:p>
        </w:tc>
        <w:tc>
          <w:tcPr>
            <w:tcW w:w="7052" w:type="dxa"/>
          </w:tcPr>
          <w:p w14:paraId="436E08A6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14:paraId="028F90CC" w14:textId="77777777" w:rsidTr="00CD4F67">
        <w:trPr>
          <w:trHeight w:val="1134"/>
        </w:trPr>
        <w:tc>
          <w:tcPr>
            <w:tcW w:w="3203" w:type="dxa"/>
          </w:tcPr>
          <w:p w14:paraId="3897E121" w14:textId="77777777" w:rsidR="001623E4" w:rsidRPr="00881A2F" w:rsidRDefault="001623E4" w:rsidP="007539E7">
            <w:pPr>
              <w:rPr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>particulars of the policy referred to in paragraph 2 (</w:t>
            </w:r>
            <w:r w:rsidRPr="00881A2F">
              <w:rPr>
                <w:b/>
                <w:sz w:val="20"/>
                <w:szCs w:val="20"/>
              </w:rPr>
              <w:t>curriculum policy</w:t>
            </w:r>
            <w:r w:rsidRPr="00881A2F">
              <w:rPr>
                <w:sz w:val="20"/>
                <w:szCs w:val="20"/>
              </w:rPr>
              <w:t>)</w:t>
            </w:r>
          </w:p>
        </w:tc>
        <w:tc>
          <w:tcPr>
            <w:tcW w:w="7052" w:type="dxa"/>
          </w:tcPr>
          <w:p w14:paraId="35A47E57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14:paraId="633F9F1E" w14:textId="77777777" w:rsidTr="00CD4F67">
        <w:trPr>
          <w:trHeight w:val="1417"/>
        </w:trPr>
        <w:tc>
          <w:tcPr>
            <w:tcW w:w="3203" w:type="dxa"/>
          </w:tcPr>
          <w:p w14:paraId="58B296A2" w14:textId="52A52F7B" w:rsidR="001623E4" w:rsidRPr="00881A2F" w:rsidRDefault="001623E4" w:rsidP="007539E7">
            <w:pPr>
              <w:rPr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>particulars of arrangements for meeting the standards contained in paragraphs 9 (</w:t>
            </w:r>
            <w:r w:rsidRPr="00881A2F">
              <w:rPr>
                <w:b/>
                <w:sz w:val="20"/>
                <w:szCs w:val="20"/>
              </w:rPr>
              <w:t>behaviour</w:t>
            </w:r>
            <w:r w:rsidRPr="00881A2F">
              <w:rPr>
                <w:sz w:val="20"/>
                <w:szCs w:val="20"/>
              </w:rPr>
              <w:t>), 10 (</w:t>
            </w:r>
            <w:r w:rsidRPr="00881A2F">
              <w:rPr>
                <w:b/>
                <w:sz w:val="20"/>
                <w:szCs w:val="20"/>
              </w:rPr>
              <w:t>bullying</w:t>
            </w:r>
            <w:r w:rsidRPr="00881A2F">
              <w:rPr>
                <w:sz w:val="20"/>
                <w:szCs w:val="20"/>
              </w:rPr>
              <w:t>), 11 (</w:t>
            </w:r>
            <w:r w:rsidRPr="00881A2F">
              <w:rPr>
                <w:b/>
                <w:sz w:val="20"/>
                <w:szCs w:val="20"/>
              </w:rPr>
              <w:t>health and safet</w:t>
            </w:r>
            <w:r w:rsidRPr="00314E88">
              <w:rPr>
                <w:b/>
                <w:sz w:val="20"/>
                <w:szCs w:val="20"/>
              </w:rPr>
              <w:t>y</w:t>
            </w:r>
            <w:r w:rsidRPr="00314E88">
              <w:rPr>
                <w:sz w:val="20"/>
                <w:szCs w:val="20"/>
              </w:rPr>
              <w:t>)</w:t>
            </w:r>
            <w:r w:rsidR="00D627BC" w:rsidRPr="00314E88">
              <w:rPr>
                <w:sz w:val="20"/>
                <w:szCs w:val="20"/>
              </w:rPr>
              <w:t>,</w:t>
            </w:r>
            <w:r w:rsidRPr="00314E88">
              <w:rPr>
                <w:sz w:val="20"/>
                <w:szCs w:val="20"/>
              </w:rPr>
              <w:t xml:space="preserve"> 13 (</w:t>
            </w:r>
            <w:r w:rsidRPr="00314E88">
              <w:rPr>
                <w:b/>
                <w:sz w:val="20"/>
                <w:szCs w:val="20"/>
              </w:rPr>
              <w:t>first aid</w:t>
            </w:r>
            <w:r w:rsidRPr="00314E88">
              <w:rPr>
                <w:sz w:val="20"/>
                <w:szCs w:val="20"/>
              </w:rPr>
              <w:t>)</w:t>
            </w:r>
            <w:r w:rsidR="00E20EB1" w:rsidRPr="00314E88">
              <w:rPr>
                <w:sz w:val="20"/>
                <w:szCs w:val="20"/>
              </w:rPr>
              <w:t xml:space="preserve"> and 33 (</w:t>
            </w:r>
            <w:r w:rsidR="00E20EB1" w:rsidRPr="00314E88">
              <w:rPr>
                <w:b/>
                <w:bCs/>
                <w:sz w:val="20"/>
                <w:szCs w:val="20"/>
              </w:rPr>
              <w:t>complaints</w:t>
            </w:r>
            <w:r w:rsidR="00E20EB1" w:rsidRPr="00314E88">
              <w:rPr>
                <w:sz w:val="20"/>
                <w:szCs w:val="20"/>
              </w:rPr>
              <w:t>)</w:t>
            </w:r>
            <w:r w:rsidRPr="00314E88">
              <w:rPr>
                <w:sz w:val="20"/>
                <w:szCs w:val="20"/>
              </w:rPr>
              <w:t>;</w:t>
            </w:r>
          </w:p>
        </w:tc>
        <w:tc>
          <w:tcPr>
            <w:tcW w:w="7052" w:type="dxa"/>
          </w:tcPr>
          <w:p w14:paraId="5649AB5B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14:paraId="4C9A6FD0" w14:textId="77777777" w:rsidTr="00CD4F67">
        <w:trPr>
          <w:trHeight w:val="1417"/>
        </w:trPr>
        <w:tc>
          <w:tcPr>
            <w:tcW w:w="3203" w:type="dxa"/>
          </w:tcPr>
          <w:p w14:paraId="1AC832AB" w14:textId="77777777" w:rsidR="001623E4" w:rsidRPr="00881A2F" w:rsidRDefault="001623E4" w:rsidP="007539E7">
            <w:pPr>
              <w:rPr>
                <w:b/>
                <w:sz w:val="20"/>
                <w:szCs w:val="20"/>
              </w:rPr>
            </w:pPr>
            <w:r w:rsidRPr="00881A2F">
              <w:rPr>
                <w:sz w:val="20"/>
                <w:szCs w:val="20"/>
              </w:rPr>
              <w:t xml:space="preserve">particulars of the </w:t>
            </w:r>
            <w:r w:rsidRPr="00881A2F">
              <w:rPr>
                <w:b/>
                <w:sz w:val="20"/>
                <w:szCs w:val="20"/>
              </w:rPr>
              <w:t>school’s academic performance</w:t>
            </w:r>
            <w:r w:rsidRPr="00881A2F">
              <w:rPr>
                <w:sz w:val="20"/>
                <w:szCs w:val="20"/>
              </w:rPr>
              <w:t xml:space="preserve"> during the preceding school year, including the </w:t>
            </w:r>
            <w:r w:rsidRPr="00881A2F">
              <w:rPr>
                <w:b/>
                <w:sz w:val="20"/>
                <w:szCs w:val="20"/>
              </w:rPr>
              <w:t>results of any public examinations</w:t>
            </w:r>
            <w:r w:rsidRPr="00881A2F">
              <w:rPr>
                <w:sz w:val="20"/>
                <w:szCs w:val="20"/>
              </w:rPr>
              <w:t>;</w:t>
            </w:r>
          </w:p>
        </w:tc>
        <w:tc>
          <w:tcPr>
            <w:tcW w:w="7052" w:type="dxa"/>
          </w:tcPr>
          <w:p w14:paraId="0D4C8BC3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14:paraId="440E3C4B" w14:textId="77777777" w:rsidTr="00CD4F67">
        <w:trPr>
          <w:trHeight w:val="1134"/>
        </w:trPr>
        <w:tc>
          <w:tcPr>
            <w:tcW w:w="3203" w:type="dxa"/>
          </w:tcPr>
          <w:p w14:paraId="03E5FCF8" w14:textId="77777777" w:rsidR="001623E4" w:rsidRPr="00FA1081" w:rsidRDefault="001623E4" w:rsidP="007539E7">
            <w:pPr>
              <w:rPr>
                <w:color w:val="FF0000"/>
                <w:sz w:val="20"/>
                <w:szCs w:val="20"/>
              </w:rPr>
            </w:pPr>
            <w:r w:rsidRPr="00CD4F67">
              <w:rPr>
                <w:sz w:val="20"/>
                <w:szCs w:val="20"/>
              </w:rPr>
              <w:t>A suitable statement of the school’s boarding principles and practice</w:t>
            </w:r>
          </w:p>
        </w:tc>
        <w:tc>
          <w:tcPr>
            <w:tcW w:w="7052" w:type="dxa"/>
          </w:tcPr>
          <w:p w14:paraId="29267975" w14:textId="77777777" w:rsidR="001623E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E20EB1" w14:paraId="55EB3C34" w14:textId="77777777" w:rsidTr="00CD4F67">
        <w:trPr>
          <w:trHeight w:val="1134"/>
        </w:trPr>
        <w:tc>
          <w:tcPr>
            <w:tcW w:w="3203" w:type="dxa"/>
          </w:tcPr>
          <w:p w14:paraId="64A94091" w14:textId="77777777" w:rsidR="00E20EB1" w:rsidRPr="00CD4F67" w:rsidRDefault="00E20EB1" w:rsidP="007539E7">
            <w:pPr>
              <w:rPr>
                <w:sz w:val="20"/>
                <w:szCs w:val="20"/>
              </w:rPr>
            </w:pPr>
          </w:p>
        </w:tc>
        <w:tc>
          <w:tcPr>
            <w:tcW w:w="7052" w:type="dxa"/>
          </w:tcPr>
          <w:p w14:paraId="4C1ED557" w14:textId="77777777" w:rsidR="00E20EB1" w:rsidRDefault="00E20EB1" w:rsidP="007539E7">
            <w:pPr>
              <w:rPr>
                <w:color w:val="0070C0"/>
                <w:sz w:val="20"/>
                <w:szCs w:val="20"/>
              </w:rPr>
            </w:pPr>
          </w:p>
        </w:tc>
      </w:tr>
    </w:tbl>
    <w:p w14:paraId="712BEB53" w14:textId="77777777" w:rsidR="001623E4" w:rsidRPr="008A1D18" w:rsidRDefault="001623E4" w:rsidP="007539E7"/>
    <w:p w14:paraId="3CFEDD68" w14:textId="77777777" w:rsidR="00EC0050" w:rsidRDefault="001623E4" w:rsidP="007539E7">
      <w:pPr>
        <w:rPr>
          <w:b/>
          <w:bCs/>
          <w:color w:val="7030A0"/>
        </w:rPr>
      </w:pPr>
      <w:r>
        <w:rPr>
          <w:b/>
          <w:bCs/>
          <w:color w:val="7030A0"/>
        </w:rPr>
        <w:br w:type="page"/>
      </w:r>
    </w:p>
    <w:tbl>
      <w:tblPr>
        <w:tblW w:w="5033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3195"/>
        <w:gridCol w:w="7060"/>
      </w:tblGrid>
      <w:tr w:rsidR="00EC0050" w:rsidRPr="00994BF4" w14:paraId="1C124AA1" w14:textId="77777777" w:rsidTr="00EC0050">
        <w:trPr>
          <w:trHeight w:val="850"/>
        </w:trPr>
        <w:tc>
          <w:tcPr>
            <w:tcW w:w="10255" w:type="dxa"/>
            <w:gridSpan w:val="2"/>
            <w:shd w:val="clear" w:color="auto" w:fill="70358C"/>
          </w:tcPr>
          <w:p w14:paraId="1880B0FB" w14:textId="51657570" w:rsidR="00EC0050" w:rsidRPr="00994BF4" w:rsidRDefault="00EC0050" w:rsidP="00B06434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994BF4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List where the information in first column is made available to 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local authority</w:t>
            </w:r>
          </w:p>
        </w:tc>
      </w:tr>
      <w:tr w:rsidR="00EC0050" w:rsidRPr="00994BF4" w14:paraId="4BB13A52" w14:textId="77777777" w:rsidTr="00EC0050">
        <w:trPr>
          <w:trHeight w:val="850"/>
        </w:trPr>
        <w:tc>
          <w:tcPr>
            <w:tcW w:w="3195" w:type="dxa"/>
          </w:tcPr>
          <w:p w14:paraId="04C5B3DF" w14:textId="77777777" w:rsidR="00EC0050" w:rsidRPr="00994BF4" w:rsidRDefault="00EC0050" w:rsidP="00B06434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Information</w:t>
            </w:r>
          </w:p>
        </w:tc>
        <w:tc>
          <w:tcPr>
            <w:tcW w:w="7060" w:type="dxa"/>
          </w:tcPr>
          <w:p w14:paraId="2F921A06" w14:textId="38CF4F13" w:rsidR="00EC0050" w:rsidRPr="00994BF4" w:rsidRDefault="00EC0050" w:rsidP="00B06434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Yes/No</w:t>
            </w:r>
          </w:p>
        </w:tc>
      </w:tr>
      <w:tr w:rsidR="00EC0050" w14:paraId="2DA450ED" w14:textId="77777777" w:rsidTr="00EC0050">
        <w:trPr>
          <w:trHeight w:val="1134"/>
        </w:trPr>
        <w:tc>
          <w:tcPr>
            <w:tcW w:w="3195" w:type="dxa"/>
          </w:tcPr>
          <w:p w14:paraId="166EFBC0" w14:textId="0DF8DB5B" w:rsidR="00EC0050" w:rsidRPr="00881A2F" w:rsidRDefault="00EC0050" w:rsidP="00B0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 32(h) Where a pupil is wholly or partly funded by a local authority (LA) annual account of income and expenditure provided to LA</w:t>
            </w:r>
          </w:p>
        </w:tc>
        <w:tc>
          <w:tcPr>
            <w:tcW w:w="7060" w:type="dxa"/>
          </w:tcPr>
          <w:p w14:paraId="3ABCB005" w14:textId="1E4F5794" w:rsidR="00EC0050" w:rsidRPr="00CD4F67" w:rsidRDefault="00EC0050" w:rsidP="00B06434">
            <w:pPr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i/>
                <w:iCs/>
                <w:color w:val="0070C0"/>
                <w:sz w:val="20"/>
                <w:szCs w:val="20"/>
              </w:rPr>
              <w:t xml:space="preserve">If </w:t>
            </w:r>
            <w:r w:rsidR="00F31136">
              <w:rPr>
                <w:i/>
                <w:iCs/>
                <w:color w:val="0070C0"/>
                <w:sz w:val="20"/>
                <w:szCs w:val="20"/>
              </w:rPr>
              <w:t>there are such pupils</w:t>
            </w:r>
            <w:r>
              <w:rPr>
                <w:i/>
                <w:iCs/>
                <w:color w:val="0070C0"/>
                <w:sz w:val="20"/>
                <w:szCs w:val="20"/>
              </w:rPr>
              <w:t>, then d</w:t>
            </w:r>
            <w:r w:rsidRPr="00CD4F67">
              <w:rPr>
                <w:i/>
                <w:iCs/>
                <w:color w:val="0070C0"/>
                <w:sz w:val="20"/>
                <w:szCs w:val="20"/>
              </w:rPr>
              <w:t xml:space="preserve">ocumentation </w:t>
            </w:r>
            <w:r w:rsidR="005F7682">
              <w:rPr>
                <w:i/>
                <w:iCs/>
                <w:color w:val="0070C0"/>
                <w:sz w:val="20"/>
                <w:szCs w:val="20"/>
              </w:rPr>
              <w:t>must</w:t>
            </w:r>
            <w:r w:rsidRPr="00CD4F67">
              <w:rPr>
                <w:i/>
                <w:iCs/>
                <w:color w:val="0070C0"/>
                <w:sz w:val="20"/>
                <w:szCs w:val="20"/>
              </w:rPr>
              <w:t xml:space="preserve"> be seen during inspection</w:t>
            </w:r>
          </w:p>
        </w:tc>
      </w:tr>
      <w:tr w:rsidR="00EC0050" w14:paraId="49AAEB75" w14:textId="77777777" w:rsidTr="00EC0050">
        <w:trPr>
          <w:trHeight w:val="1134"/>
        </w:trPr>
        <w:tc>
          <w:tcPr>
            <w:tcW w:w="3195" w:type="dxa"/>
          </w:tcPr>
          <w:p w14:paraId="2E08790B" w14:textId="2B1B53A9" w:rsidR="00EC0050" w:rsidRPr="00881A2F" w:rsidRDefault="00EC0050" w:rsidP="00EC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 32(j) Where a pupil with an EHC plan is wholly or partly funded by a local authority (LA) </w:t>
            </w:r>
            <w:r w:rsidR="00316967">
              <w:rPr>
                <w:sz w:val="20"/>
                <w:szCs w:val="20"/>
              </w:rPr>
              <w:t>information for the purpose of annual review sent</w:t>
            </w:r>
            <w:r>
              <w:rPr>
                <w:sz w:val="20"/>
                <w:szCs w:val="20"/>
              </w:rPr>
              <w:t xml:space="preserve"> to LA</w:t>
            </w:r>
          </w:p>
        </w:tc>
        <w:tc>
          <w:tcPr>
            <w:tcW w:w="7060" w:type="dxa"/>
          </w:tcPr>
          <w:p w14:paraId="161869E6" w14:textId="6FF8624D" w:rsidR="00EC0050" w:rsidRDefault="00EC0050" w:rsidP="00EC0050">
            <w:pPr>
              <w:rPr>
                <w:color w:val="0070C0"/>
                <w:sz w:val="20"/>
                <w:szCs w:val="20"/>
              </w:rPr>
            </w:pPr>
            <w:r>
              <w:rPr>
                <w:i/>
                <w:iCs/>
                <w:color w:val="0070C0"/>
                <w:sz w:val="20"/>
                <w:szCs w:val="20"/>
              </w:rPr>
              <w:t xml:space="preserve">If </w:t>
            </w:r>
            <w:r w:rsidR="00F31136">
              <w:rPr>
                <w:i/>
                <w:iCs/>
                <w:color w:val="0070C0"/>
                <w:sz w:val="20"/>
                <w:szCs w:val="20"/>
              </w:rPr>
              <w:t>there are such pupils</w:t>
            </w:r>
            <w:r>
              <w:rPr>
                <w:i/>
                <w:iCs/>
                <w:color w:val="0070C0"/>
                <w:sz w:val="20"/>
                <w:szCs w:val="20"/>
              </w:rPr>
              <w:t>, then d</w:t>
            </w:r>
            <w:r w:rsidRPr="00B06434">
              <w:rPr>
                <w:i/>
                <w:iCs/>
                <w:color w:val="0070C0"/>
                <w:sz w:val="20"/>
                <w:szCs w:val="20"/>
              </w:rPr>
              <w:t>ocumentation</w:t>
            </w:r>
            <w:r w:rsidR="00F31136">
              <w:rPr>
                <w:i/>
                <w:iCs/>
                <w:color w:val="0070C0"/>
                <w:sz w:val="20"/>
                <w:szCs w:val="20"/>
              </w:rPr>
              <w:t xml:space="preserve"> must</w:t>
            </w:r>
            <w:r w:rsidRPr="00B06434">
              <w:rPr>
                <w:i/>
                <w:iCs/>
                <w:color w:val="0070C0"/>
                <w:sz w:val="20"/>
                <w:szCs w:val="20"/>
              </w:rPr>
              <w:t xml:space="preserve"> be seen during inspection</w:t>
            </w:r>
          </w:p>
        </w:tc>
      </w:tr>
      <w:tr w:rsidR="00EC0050" w14:paraId="3FB1499A" w14:textId="77777777" w:rsidTr="00EC0050">
        <w:trPr>
          <w:trHeight w:val="1134"/>
        </w:trPr>
        <w:tc>
          <w:tcPr>
            <w:tcW w:w="3195" w:type="dxa"/>
          </w:tcPr>
          <w:p w14:paraId="32CBE2DD" w14:textId="0B15BCB9" w:rsidR="00EC0050" w:rsidRPr="00881A2F" w:rsidRDefault="00EC0050" w:rsidP="00B06434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</w:tcPr>
          <w:p w14:paraId="52CAF62D" w14:textId="77777777" w:rsidR="00EC0050" w:rsidRDefault="00EC0050" w:rsidP="00B06434">
            <w:pPr>
              <w:rPr>
                <w:color w:val="0070C0"/>
                <w:sz w:val="20"/>
                <w:szCs w:val="20"/>
              </w:rPr>
            </w:pPr>
          </w:p>
        </w:tc>
      </w:tr>
      <w:tr w:rsidR="00EC0050" w14:paraId="3CD335C5" w14:textId="77777777" w:rsidTr="00EC0050">
        <w:trPr>
          <w:trHeight w:val="1417"/>
        </w:trPr>
        <w:tc>
          <w:tcPr>
            <w:tcW w:w="3195" w:type="dxa"/>
          </w:tcPr>
          <w:p w14:paraId="3CEF1EC8" w14:textId="42E7A1BD" w:rsidR="00EC0050" w:rsidRPr="00881A2F" w:rsidRDefault="00EC0050" w:rsidP="00B06434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</w:tcPr>
          <w:p w14:paraId="3C7CBA98" w14:textId="77777777" w:rsidR="00EC0050" w:rsidRDefault="00EC0050" w:rsidP="00B06434">
            <w:pPr>
              <w:rPr>
                <w:color w:val="0070C0"/>
                <w:sz w:val="20"/>
                <w:szCs w:val="20"/>
              </w:rPr>
            </w:pPr>
          </w:p>
        </w:tc>
      </w:tr>
      <w:tr w:rsidR="00EC0050" w14:paraId="58E5DDDD" w14:textId="77777777" w:rsidTr="00EC0050">
        <w:trPr>
          <w:trHeight w:val="1417"/>
        </w:trPr>
        <w:tc>
          <w:tcPr>
            <w:tcW w:w="3195" w:type="dxa"/>
          </w:tcPr>
          <w:p w14:paraId="196BC088" w14:textId="685CCE7C" w:rsidR="00EC0050" w:rsidRPr="00881A2F" w:rsidRDefault="00EC0050" w:rsidP="00B06434">
            <w:pPr>
              <w:rPr>
                <w:b/>
                <w:sz w:val="20"/>
                <w:szCs w:val="20"/>
              </w:rPr>
            </w:pPr>
          </w:p>
        </w:tc>
        <w:tc>
          <w:tcPr>
            <w:tcW w:w="7060" w:type="dxa"/>
          </w:tcPr>
          <w:p w14:paraId="55C5D3C2" w14:textId="77777777" w:rsidR="00EC0050" w:rsidRDefault="00EC0050" w:rsidP="00B06434">
            <w:pPr>
              <w:rPr>
                <w:color w:val="0070C0"/>
                <w:sz w:val="20"/>
                <w:szCs w:val="20"/>
              </w:rPr>
            </w:pPr>
          </w:p>
        </w:tc>
      </w:tr>
      <w:tr w:rsidR="00EC0050" w14:paraId="316FE891" w14:textId="77777777" w:rsidTr="00EC0050">
        <w:trPr>
          <w:trHeight w:val="1134"/>
        </w:trPr>
        <w:tc>
          <w:tcPr>
            <w:tcW w:w="3195" w:type="dxa"/>
          </w:tcPr>
          <w:p w14:paraId="04D157F7" w14:textId="494B8E55" w:rsidR="00EC0050" w:rsidRPr="00881A2F" w:rsidRDefault="00EC0050" w:rsidP="00B06434">
            <w:pPr>
              <w:rPr>
                <w:b/>
                <w:sz w:val="20"/>
                <w:szCs w:val="20"/>
              </w:rPr>
            </w:pPr>
          </w:p>
        </w:tc>
        <w:tc>
          <w:tcPr>
            <w:tcW w:w="7060" w:type="dxa"/>
          </w:tcPr>
          <w:p w14:paraId="6E2840F8" w14:textId="77777777" w:rsidR="00EC0050" w:rsidRDefault="00EC0050" w:rsidP="00B06434">
            <w:pPr>
              <w:rPr>
                <w:color w:val="0070C0"/>
                <w:sz w:val="20"/>
                <w:szCs w:val="20"/>
              </w:rPr>
            </w:pPr>
          </w:p>
        </w:tc>
      </w:tr>
      <w:tr w:rsidR="00EC0050" w14:paraId="269F3F48" w14:textId="77777777" w:rsidTr="00EC0050">
        <w:trPr>
          <w:trHeight w:val="1134"/>
        </w:trPr>
        <w:tc>
          <w:tcPr>
            <w:tcW w:w="3195" w:type="dxa"/>
          </w:tcPr>
          <w:p w14:paraId="637616A2" w14:textId="72A02898" w:rsidR="00EC0050" w:rsidRPr="00FA1081" w:rsidRDefault="00EC0050" w:rsidP="00B0643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60" w:type="dxa"/>
          </w:tcPr>
          <w:p w14:paraId="444F3000" w14:textId="77777777" w:rsidR="00EC0050" w:rsidRDefault="00EC0050" w:rsidP="00B06434">
            <w:pPr>
              <w:rPr>
                <w:color w:val="0070C0"/>
                <w:sz w:val="20"/>
                <w:szCs w:val="20"/>
              </w:rPr>
            </w:pPr>
          </w:p>
        </w:tc>
      </w:tr>
    </w:tbl>
    <w:p w14:paraId="3CEFC670" w14:textId="05482D4F" w:rsidR="001623E4" w:rsidRDefault="001623E4" w:rsidP="007539E7">
      <w:pPr>
        <w:rPr>
          <w:b/>
          <w:bCs/>
          <w:color w:val="7030A0"/>
        </w:rPr>
      </w:pPr>
    </w:p>
    <w:p w14:paraId="559C971F" w14:textId="77777777" w:rsidR="001623E4" w:rsidRPr="00E003D2" w:rsidRDefault="001623E4" w:rsidP="007539E7">
      <w:pPr>
        <w:pStyle w:val="Heading2"/>
      </w:pPr>
      <w:bookmarkStart w:id="14" w:name="_Toc143613964"/>
      <w:bookmarkStart w:id="15" w:name="_Toc144235059"/>
      <w:r w:rsidRPr="00E003D2">
        <w:t>Leadership and management</w:t>
      </w:r>
      <w:bookmarkEnd w:id="14"/>
      <w:bookmarkEnd w:id="15"/>
    </w:p>
    <w:p w14:paraId="735E5155" w14:textId="77777777" w:rsidR="001623E4" w:rsidRDefault="001623E4" w:rsidP="007539E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EBDEE9"/>
          <w:left w:val="single" w:sz="4" w:space="0" w:color="EBDEE9"/>
          <w:bottom w:val="single" w:sz="4" w:space="0" w:color="EBDEE9"/>
          <w:right w:val="single" w:sz="4" w:space="0" w:color="EBDEE9"/>
          <w:insideH w:val="single" w:sz="4" w:space="0" w:color="EBDEE9"/>
          <w:insideV w:val="single" w:sz="4" w:space="0" w:color="EBDEE9"/>
        </w:tblBorders>
        <w:tblLook w:val="01E0" w:firstRow="1" w:lastRow="1" w:firstColumn="1" w:lastColumn="1" w:noHBand="0" w:noVBand="0"/>
      </w:tblPr>
      <w:tblGrid>
        <w:gridCol w:w="2364"/>
        <w:gridCol w:w="1985"/>
        <w:gridCol w:w="2111"/>
        <w:gridCol w:w="1958"/>
        <w:gridCol w:w="1770"/>
      </w:tblGrid>
      <w:tr w:rsidR="001623E4" w14:paraId="68A61827" w14:textId="77777777" w:rsidTr="00B23E8C">
        <w:trPr>
          <w:trHeight w:val="850"/>
        </w:trPr>
        <w:tc>
          <w:tcPr>
            <w:tcW w:w="10417" w:type="dxa"/>
            <w:gridSpan w:val="5"/>
            <w:shd w:val="clear" w:color="auto" w:fill="70358C"/>
          </w:tcPr>
          <w:p w14:paraId="04631841" w14:textId="77777777" w:rsidR="001623E4" w:rsidRPr="00994BF4" w:rsidRDefault="001623E4" w:rsidP="007539E7">
            <w:pPr>
              <w:pStyle w:val="Purple"/>
              <w:spacing w:before="0" w:after="0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994BF4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List here details of any additional training undertaken by proprietors, leaders and managers that are relevant to the ISSRs, NMS and EYFS (e.g AGBIS, BSA courses)</w:t>
            </w:r>
          </w:p>
        </w:tc>
      </w:tr>
      <w:tr w:rsidR="001623E4" w14:paraId="469DEC5E" w14:textId="77777777" w:rsidTr="00536C8C">
        <w:trPr>
          <w:trHeight w:val="850"/>
        </w:trPr>
        <w:tc>
          <w:tcPr>
            <w:tcW w:w="2427" w:type="dxa"/>
          </w:tcPr>
          <w:p w14:paraId="46F98641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Roles of person</w:t>
            </w:r>
          </w:p>
        </w:tc>
        <w:tc>
          <w:tcPr>
            <w:tcW w:w="2017" w:type="dxa"/>
          </w:tcPr>
          <w:p w14:paraId="6DA04FA4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Additional information if applicable</w:t>
            </w:r>
          </w:p>
        </w:tc>
        <w:tc>
          <w:tcPr>
            <w:tcW w:w="2171" w:type="dxa"/>
          </w:tcPr>
          <w:p w14:paraId="3A1C333A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Date</w:t>
            </w:r>
          </w:p>
        </w:tc>
        <w:tc>
          <w:tcPr>
            <w:tcW w:w="1997" w:type="dxa"/>
          </w:tcPr>
          <w:p w14:paraId="66E5FA3B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>Summary content</w:t>
            </w:r>
          </w:p>
        </w:tc>
        <w:tc>
          <w:tcPr>
            <w:tcW w:w="1805" w:type="dxa"/>
          </w:tcPr>
          <w:p w14:paraId="1FBD9230" w14:textId="77777777" w:rsidR="001623E4" w:rsidRPr="00994BF4" w:rsidRDefault="001623E4" w:rsidP="007539E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94BF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Provider </w:t>
            </w:r>
          </w:p>
        </w:tc>
      </w:tr>
      <w:tr w:rsidR="001623E4" w:rsidRPr="004D7DB7" w14:paraId="222DF7D9" w14:textId="77777777" w:rsidTr="00536C8C">
        <w:trPr>
          <w:trHeight w:val="850"/>
        </w:trPr>
        <w:tc>
          <w:tcPr>
            <w:tcW w:w="2427" w:type="dxa"/>
          </w:tcPr>
          <w:p w14:paraId="33819D14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17" w:type="dxa"/>
          </w:tcPr>
          <w:p w14:paraId="0E73D452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0CA50F48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3347E731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687D18D1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4D7DB7" w14:paraId="29EAAFC8" w14:textId="77777777" w:rsidTr="00536C8C">
        <w:trPr>
          <w:trHeight w:val="850"/>
        </w:trPr>
        <w:tc>
          <w:tcPr>
            <w:tcW w:w="2427" w:type="dxa"/>
          </w:tcPr>
          <w:p w14:paraId="588A0537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17" w:type="dxa"/>
          </w:tcPr>
          <w:p w14:paraId="41F6F076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973C4C5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50949B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1361CC63" w14:textId="77777777" w:rsidR="001623E4" w:rsidRPr="004D7DB7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2500F4" w14:paraId="430D9599" w14:textId="77777777" w:rsidTr="00536C8C">
        <w:trPr>
          <w:trHeight w:val="850"/>
        </w:trPr>
        <w:tc>
          <w:tcPr>
            <w:tcW w:w="2427" w:type="dxa"/>
          </w:tcPr>
          <w:p w14:paraId="2B665FE1" w14:textId="77777777" w:rsidR="001623E4" w:rsidRPr="002500F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17" w:type="dxa"/>
          </w:tcPr>
          <w:p w14:paraId="1178F483" w14:textId="77777777" w:rsidR="001623E4" w:rsidRPr="002500F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6848FAC9" w14:textId="77777777" w:rsidR="001623E4" w:rsidRPr="002500F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2C9EFDF" w14:textId="77777777" w:rsidR="001623E4" w:rsidRPr="002500F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28042BB5" w14:textId="77777777" w:rsidR="001623E4" w:rsidRPr="002500F4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  <w:tr w:rsidR="001623E4" w:rsidRPr="00DD26BD" w14:paraId="7328B930" w14:textId="77777777" w:rsidTr="00536C8C">
        <w:trPr>
          <w:trHeight w:val="850"/>
        </w:trPr>
        <w:tc>
          <w:tcPr>
            <w:tcW w:w="2427" w:type="dxa"/>
          </w:tcPr>
          <w:p w14:paraId="7B30D60F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17" w:type="dxa"/>
          </w:tcPr>
          <w:p w14:paraId="1B910898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71" w:type="dxa"/>
          </w:tcPr>
          <w:p w14:paraId="26036E89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CB443E6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805" w:type="dxa"/>
          </w:tcPr>
          <w:p w14:paraId="5A9DCF5B" w14:textId="77777777" w:rsidR="001623E4" w:rsidRPr="00DD26BD" w:rsidRDefault="001623E4" w:rsidP="007539E7">
            <w:pPr>
              <w:rPr>
                <w:color w:val="0070C0"/>
                <w:sz w:val="20"/>
                <w:szCs w:val="20"/>
              </w:rPr>
            </w:pPr>
          </w:p>
        </w:tc>
      </w:tr>
    </w:tbl>
    <w:p w14:paraId="7C554C30" w14:textId="77777777" w:rsidR="001623E4" w:rsidRDefault="001623E4" w:rsidP="007539E7">
      <w:pPr>
        <w:rPr>
          <w:sz w:val="28"/>
          <w:szCs w:val="28"/>
        </w:rPr>
      </w:pPr>
    </w:p>
    <w:p w14:paraId="2F98A020" w14:textId="77777777" w:rsidR="00BA1348" w:rsidRDefault="00BA1348" w:rsidP="00BA1348">
      <w:pPr>
        <w:rPr>
          <w:sz w:val="28"/>
          <w:szCs w:val="28"/>
        </w:rPr>
      </w:pPr>
    </w:p>
    <w:p w14:paraId="6F58C10D" w14:textId="77777777" w:rsidR="001623E4" w:rsidRDefault="001623E4" w:rsidP="007539E7">
      <w:pPr>
        <w:rPr>
          <w:sz w:val="28"/>
          <w:szCs w:val="28"/>
        </w:rPr>
      </w:pPr>
    </w:p>
    <w:p w14:paraId="3AF2F40D" w14:textId="77777777" w:rsidR="001623E4" w:rsidRPr="006A6A22" w:rsidRDefault="001623E4" w:rsidP="007539E7"/>
    <w:p w14:paraId="2AE400AD" w14:textId="77777777" w:rsidR="001850B4" w:rsidRPr="00461E56" w:rsidRDefault="001850B4" w:rsidP="007539E7">
      <w:pPr>
        <w:pStyle w:val="Heading2"/>
        <w:sectPr w:rsidR="001850B4" w:rsidRPr="00461E56" w:rsidSect="00CD4F67">
          <w:headerReference w:type="default" r:id="rId9"/>
          <w:footerReference w:type="first" r:id="rId10"/>
          <w:pgSz w:w="11900" w:h="16820" w:code="9"/>
          <w:pgMar w:top="851" w:right="851" w:bottom="851" w:left="851" w:header="964" w:footer="964" w:gutter="0"/>
          <w:cols w:space="510"/>
          <w:titlePg/>
          <w:docGrid w:linePitch="360"/>
        </w:sectPr>
      </w:pPr>
    </w:p>
    <w:p w14:paraId="11E71A5A" w14:textId="17EBFE51" w:rsidR="00782D5B" w:rsidRPr="004E2687" w:rsidRDefault="00782D5B" w:rsidP="007539E7">
      <w:pPr>
        <w:pStyle w:val="Numbers"/>
        <w:numPr>
          <w:ilvl w:val="0"/>
          <w:numId w:val="0"/>
        </w:numPr>
        <w:spacing w:before="0" w:after="0"/>
        <w:ind w:left="360"/>
      </w:pPr>
    </w:p>
    <w:sectPr w:rsidR="00782D5B" w:rsidRPr="004E2687" w:rsidSect="003B25A1">
      <w:headerReference w:type="even" r:id="rId11"/>
      <w:headerReference w:type="default" r:id="rId12"/>
      <w:headerReference w:type="first" r:id="rId13"/>
      <w:pgSz w:w="11900" w:h="16820" w:code="9"/>
      <w:pgMar w:top="851" w:right="851" w:bottom="851" w:left="851" w:header="964" w:footer="964" w:gutter="0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58B9" w14:textId="77777777" w:rsidR="009138A0" w:rsidRDefault="009138A0" w:rsidP="007717F5">
      <w:r>
        <w:separator/>
      </w:r>
    </w:p>
    <w:p w14:paraId="45207624" w14:textId="77777777" w:rsidR="009138A0" w:rsidRDefault="009138A0"/>
  </w:endnote>
  <w:endnote w:type="continuationSeparator" w:id="0">
    <w:p w14:paraId="6E402DCC" w14:textId="77777777" w:rsidR="009138A0" w:rsidRDefault="009138A0" w:rsidP="007717F5">
      <w:r>
        <w:continuationSeparator/>
      </w:r>
    </w:p>
    <w:p w14:paraId="2F29EA44" w14:textId="77777777" w:rsidR="009138A0" w:rsidRDefault="00913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Times New Roman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CC67" w14:textId="77777777" w:rsidR="005C30BB" w:rsidRDefault="005C30BB" w:rsidP="00CD4F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9337" w14:textId="77777777" w:rsidR="009138A0" w:rsidRDefault="009138A0" w:rsidP="007717F5">
      <w:r>
        <w:separator/>
      </w:r>
    </w:p>
    <w:p w14:paraId="41449CA4" w14:textId="77777777" w:rsidR="009138A0" w:rsidRDefault="009138A0"/>
  </w:footnote>
  <w:footnote w:type="continuationSeparator" w:id="0">
    <w:p w14:paraId="5066AA1C" w14:textId="77777777" w:rsidR="009138A0" w:rsidRDefault="009138A0" w:rsidP="007717F5">
      <w:r>
        <w:continuationSeparator/>
      </w:r>
    </w:p>
    <w:p w14:paraId="0D98E04C" w14:textId="77777777" w:rsidR="009138A0" w:rsidRDefault="00913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085"/>
    </w:tblGrid>
    <w:tr w:rsidR="00476C85" w14:paraId="6356C8D7" w14:textId="77777777" w:rsidTr="00C30396">
      <w:tc>
        <w:tcPr>
          <w:tcW w:w="5103" w:type="dxa"/>
        </w:tcPr>
        <w:p w14:paraId="134E5E6C" w14:textId="48AEF180" w:rsidR="00476C85" w:rsidRPr="00C30396" w:rsidRDefault="00476C85" w:rsidP="00296508">
          <w:pPr>
            <w:pStyle w:val="Header"/>
            <w:rPr>
              <w:rFonts w:ascii="Lato" w:hAnsi="Lato"/>
              <w:sz w:val="16"/>
              <w:szCs w:val="16"/>
            </w:rPr>
          </w:pPr>
          <w:r w:rsidRPr="00C30396">
            <w:rPr>
              <w:rFonts w:ascii="Lato" w:hAnsi="Lato"/>
              <w:b/>
              <w:sz w:val="16"/>
              <w:szCs w:val="16"/>
            </w:rPr>
            <w:t>Self-evaluation guidance</w:t>
          </w:r>
          <w:r w:rsidRPr="00C30396">
            <w:rPr>
              <w:rFonts w:ascii="Lato" w:hAnsi="Lato"/>
              <w:sz w:val="16"/>
              <w:szCs w:val="16"/>
            </w:rPr>
            <w:t>: regulatory audit</w:t>
          </w:r>
        </w:p>
      </w:tc>
      <w:tc>
        <w:tcPr>
          <w:tcW w:w="5085" w:type="dxa"/>
        </w:tcPr>
        <w:p w14:paraId="40890377" w14:textId="4DD5DCFE" w:rsidR="00476C85" w:rsidRPr="00C30396" w:rsidRDefault="00476C85" w:rsidP="005F0A5C">
          <w:pPr>
            <w:pStyle w:val="Header"/>
            <w:jc w:val="right"/>
            <w:rPr>
              <w:rFonts w:ascii="Lato" w:hAnsi="Lato"/>
              <w:sz w:val="16"/>
              <w:szCs w:val="16"/>
            </w:rPr>
          </w:pPr>
          <w:r w:rsidRPr="00C30396">
            <w:rPr>
              <w:rFonts w:ascii="Lato" w:hAnsi="Lato"/>
              <w:sz w:val="16"/>
              <w:szCs w:val="16"/>
            </w:rPr>
            <w:t xml:space="preserve">     </w:t>
          </w:r>
          <w:r w:rsidRPr="00C30396">
            <w:rPr>
              <w:rFonts w:ascii="Lato" w:hAnsi="Lato" w:cstheme="minorHAnsi"/>
              <w:color w:val="000000" w:themeColor="text1"/>
              <w:sz w:val="16"/>
              <w:szCs w:val="16"/>
            </w:rPr>
            <w:t>© Independen</w:t>
          </w:r>
          <w:r w:rsidR="0099776E">
            <w:rPr>
              <w:rFonts w:ascii="Lato" w:hAnsi="Lato" w:cstheme="minorHAnsi"/>
              <w:color w:val="000000" w:themeColor="text1"/>
              <w:sz w:val="16"/>
              <w:szCs w:val="16"/>
            </w:rPr>
            <w:t>t Schools Inspectorate August</w:t>
          </w:r>
          <w:r w:rsidRPr="00314E88">
            <w:rPr>
              <w:rFonts w:ascii="Lato" w:hAnsi="Lato" w:cstheme="minorHAnsi"/>
              <w:sz w:val="16"/>
              <w:szCs w:val="16"/>
            </w:rPr>
            <w:t xml:space="preserve"> 202</w:t>
          </w:r>
          <w:r w:rsidR="002E050F" w:rsidRPr="00314E88">
            <w:rPr>
              <w:rFonts w:ascii="Lato" w:hAnsi="Lato" w:cstheme="minorHAnsi"/>
              <w:sz w:val="16"/>
              <w:szCs w:val="16"/>
            </w:rPr>
            <w:t>5</w:t>
          </w:r>
        </w:p>
      </w:tc>
    </w:tr>
  </w:tbl>
  <w:p w14:paraId="7A959982" w14:textId="77777777" w:rsidR="00354894" w:rsidRPr="00774ED9" w:rsidRDefault="00354894" w:rsidP="00354894">
    <w:pPr>
      <w:pStyle w:val="Footer"/>
      <w:jc w:val="right"/>
      <w:rPr>
        <w:rFonts w:cstheme="minorHAnsi"/>
        <w:i/>
        <w:color w:val="000000" w:themeColor="text1"/>
        <w:sz w:val="16"/>
        <w:szCs w:val="16"/>
      </w:rPr>
    </w:pPr>
    <w:r w:rsidRPr="00774ED9">
      <w:rPr>
        <w:i/>
        <w:sz w:val="16"/>
        <w:szCs w:val="16"/>
      </w:rPr>
      <w:t>Permission granted to schools currently inspected by ISI to reproduce for self-evaluation use only. Commercial copying is prohibited.</w:t>
    </w:r>
  </w:p>
  <w:p w14:paraId="0E47FBDA" w14:textId="77777777" w:rsidR="00354894" w:rsidRPr="00296508" w:rsidRDefault="00354894" w:rsidP="005F0A5C">
    <w:pPr>
      <w:pStyle w:val="Header"/>
      <w:rPr>
        <w:rFonts w:ascii="Lato" w:hAnsi="La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86DC" w14:textId="4079264F" w:rsidR="00994A8F" w:rsidRDefault="00994A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376"/>
    </w:tblGrid>
    <w:tr w:rsidR="00476C85" w:rsidRPr="00C30396" w14:paraId="72390435" w14:textId="77777777" w:rsidTr="00C30396">
      <w:tc>
        <w:tcPr>
          <w:tcW w:w="5812" w:type="dxa"/>
        </w:tcPr>
        <w:p w14:paraId="1BC97801" w14:textId="3847866C" w:rsidR="00476C85" w:rsidRPr="00C30396" w:rsidRDefault="00476C85" w:rsidP="00296508">
          <w:pPr>
            <w:pStyle w:val="Header"/>
            <w:rPr>
              <w:sz w:val="16"/>
              <w:szCs w:val="16"/>
            </w:rPr>
          </w:pPr>
          <w:r w:rsidRPr="00C30396">
            <w:rPr>
              <w:b/>
              <w:sz w:val="16"/>
              <w:szCs w:val="16"/>
            </w:rPr>
            <w:t>Self-evaluation guidance</w:t>
          </w:r>
          <w:r>
            <w:rPr>
              <w:sz w:val="16"/>
              <w:szCs w:val="16"/>
            </w:rPr>
            <w:t>: decision making and impact evaluation</w:t>
          </w:r>
        </w:p>
      </w:tc>
      <w:tc>
        <w:tcPr>
          <w:tcW w:w="4376" w:type="dxa"/>
        </w:tcPr>
        <w:p w14:paraId="1B0D8F23" w14:textId="538E6731" w:rsidR="00476C85" w:rsidRPr="00C30396" w:rsidRDefault="00476C85" w:rsidP="005F0A5C">
          <w:pPr>
            <w:pStyle w:val="Header"/>
            <w:jc w:val="right"/>
            <w:rPr>
              <w:sz w:val="16"/>
              <w:szCs w:val="16"/>
            </w:rPr>
          </w:pPr>
          <w:r w:rsidRPr="00C30396">
            <w:rPr>
              <w:sz w:val="16"/>
              <w:szCs w:val="16"/>
            </w:rPr>
            <w:t xml:space="preserve">     </w:t>
          </w:r>
          <w:r w:rsidRPr="00C30396">
            <w:rPr>
              <w:rFonts w:cstheme="minorHAnsi"/>
              <w:color w:val="000000" w:themeColor="text1"/>
              <w:sz w:val="16"/>
              <w:szCs w:val="16"/>
            </w:rPr>
            <w:t>© Independent Schools Inspectorate September 2023</w:t>
          </w:r>
        </w:p>
      </w:tc>
    </w:tr>
  </w:tbl>
  <w:p w14:paraId="106364EF" w14:textId="02BF75DA" w:rsidR="00476C85" w:rsidRPr="00296508" w:rsidRDefault="00476C85" w:rsidP="005F0A5C">
    <w:pPr>
      <w:pStyle w:val="Header"/>
      <w:rPr>
        <w:rFonts w:ascii="Lato" w:hAnsi="Lato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DCF4" w14:textId="75FB304E" w:rsidR="00994A8F" w:rsidRDefault="00994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70E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2A4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327D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A3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4AE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701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B8C6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C93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26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D82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918C1"/>
    <w:multiLevelType w:val="hybridMultilevel"/>
    <w:tmpl w:val="78166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D6376F"/>
    <w:multiLevelType w:val="hybridMultilevel"/>
    <w:tmpl w:val="D132F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047D37"/>
    <w:multiLevelType w:val="hybridMultilevel"/>
    <w:tmpl w:val="0156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B0D9E"/>
    <w:multiLevelType w:val="hybridMultilevel"/>
    <w:tmpl w:val="2F02BA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710DFB"/>
    <w:multiLevelType w:val="hybridMultilevel"/>
    <w:tmpl w:val="AB849B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8F73D8"/>
    <w:multiLevelType w:val="hybridMultilevel"/>
    <w:tmpl w:val="FED61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DDB29DD"/>
    <w:multiLevelType w:val="hybridMultilevel"/>
    <w:tmpl w:val="923EF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143161"/>
    <w:multiLevelType w:val="hybridMultilevel"/>
    <w:tmpl w:val="0F684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1B102E"/>
    <w:multiLevelType w:val="hybridMultilevel"/>
    <w:tmpl w:val="CFEAD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F8719F"/>
    <w:multiLevelType w:val="multilevel"/>
    <w:tmpl w:val="7EDE7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7D6664"/>
    <w:multiLevelType w:val="hybridMultilevel"/>
    <w:tmpl w:val="8D9C1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0F2B6D"/>
    <w:multiLevelType w:val="hybridMultilevel"/>
    <w:tmpl w:val="8724EE6C"/>
    <w:lvl w:ilvl="0" w:tplc="8380462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657210"/>
    <w:multiLevelType w:val="hybridMultilevel"/>
    <w:tmpl w:val="416E9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62379D7"/>
    <w:multiLevelType w:val="hybridMultilevel"/>
    <w:tmpl w:val="DCF667B4"/>
    <w:lvl w:ilvl="0" w:tplc="EBC69B96">
      <w:start w:val="1"/>
      <w:numFmt w:val="bullet"/>
      <w:pStyle w:val="ISI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2E7FA8">
      <w:numFmt w:val="bullet"/>
      <w:lvlText w:val="•"/>
      <w:lvlJc w:val="left"/>
      <w:pPr>
        <w:ind w:left="1440" w:hanging="720"/>
      </w:pPr>
      <w:rPr>
        <w:rFonts w:ascii="Gotham Book" w:eastAsiaTheme="minorHAnsi" w:hAnsi="Gotham Book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AF68BF"/>
    <w:multiLevelType w:val="hybridMultilevel"/>
    <w:tmpl w:val="81EEF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76A6DB6"/>
    <w:multiLevelType w:val="hybridMultilevel"/>
    <w:tmpl w:val="7F0450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3E3D2D"/>
    <w:multiLevelType w:val="hybridMultilevel"/>
    <w:tmpl w:val="3A261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48A6BC4"/>
    <w:multiLevelType w:val="hybridMultilevel"/>
    <w:tmpl w:val="0D8CF91C"/>
    <w:lvl w:ilvl="0" w:tplc="68BC8BE0">
      <w:start w:val="1"/>
      <w:numFmt w:val="decimal"/>
      <w:lvlText w:val="%1."/>
      <w:lvlJc w:val="left"/>
      <w:pPr>
        <w:ind w:left="567" w:hanging="567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A5F41C9"/>
    <w:multiLevelType w:val="hybridMultilevel"/>
    <w:tmpl w:val="DBF03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C567DD"/>
    <w:multiLevelType w:val="hybridMultilevel"/>
    <w:tmpl w:val="9BE0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65650F"/>
    <w:multiLevelType w:val="hybridMultilevel"/>
    <w:tmpl w:val="6E6ED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15E0D60"/>
    <w:multiLevelType w:val="hybridMultilevel"/>
    <w:tmpl w:val="C1AEC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6C6AD5"/>
    <w:multiLevelType w:val="hybridMultilevel"/>
    <w:tmpl w:val="01F098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23C3E9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537E44"/>
    <w:multiLevelType w:val="hybridMultilevel"/>
    <w:tmpl w:val="0C209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FB7233"/>
    <w:multiLevelType w:val="hybridMultilevel"/>
    <w:tmpl w:val="AB94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577B04"/>
    <w:multiLevelType w:val="hybridMultilevel"/>
    <w:tmpl w:val="39E21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881703"/>
    <w:multiLevelType w:val="hybridMultilevel"/>
    <w:tmpl w:val="C56AFEC0"/>
    <w:lvl w:ilvl="0" w:tplc="C674DA0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DCE5BA2"/>
    <w:multiLevelType w:val="hybridMultilevel"/>
    <w:tmpl w:val="B7E2CD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D04670"/>
    <w:multiLevelType w:val="hybridMultilevel"/>
    <w:tmpl w:val="DDA46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75552C2"/>
    <w:multiLevelType w:val="hybridMultilevel"/>
    <w:tmpl w:val="27B0D0B0"/>
    <w:lvl w:ilvl="0" w:tplc="91F844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3B476D"/>
    <w:multiLevelType w:val="hybridMultilevel"/>
    <w:tmpl w:val="EE329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8741594"/>
    <w:multiLevelType w:val="multilevel"/>
    <w:tmpl w:val="E186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9E0E6F"/>
    <w:multiLevelType w:val="hybridMultilevel"/>
    <w:tmpl w:val="FB9646B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BE93DE9"/>
    <w:multiLevelType w:val="hybridMultilevel"/>
    <w:tmpl w:val="ABFEA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A2491E"/>
    <w:multiLevelType w:val="hybridMultilevel"/>
    <w:tmpl w:val="A810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B0F"/>
    <w:multiLevelType w:val="hybridMultilevel"/>
    <w:tmpl w:val="E01C1BD6"/>
    <w:lvl w:ilvl="0" w:tplc="C674DA0C">
      <w:start w:val="1"/>
      <w:numFmt w:val="decimal"/>
      <w:pStyle w:val="Numbers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833B03"/>
    <w:multiLevelType w:val="hybridMultilevel"/>
    <w:tmpl w:val="23AE4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24A7909"/>
    <w:multiLevelType w:val="hybridMultilevel"/>
    <w:tmpl w:val="AB906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9436A"/>
    <w:multiLevelType w:val="hybridMultilevel"/>
    <w:tmpl w:val="0B54E98E"/>
    <w:lvl w:ilvl="0" w:tplc="9BB4CB50">
      <w:numFmt w:val="bullet"/>
      <w:lvlText w:val=""/>
      <w:lvlJc w:val="left"/>
      <w:pPr>
        <w:ind w:left="720" w:hanging="720"/>
      </w:pPr>
      <w:rPr>
        <w:rFonts w:ascii="Symbol" w:eastAsiaTheme="minorHAns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014971"/>
    <w:multiLevelType w:val="hybridMultilevel"/>
    <w:tmpl w:val="9574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316E29"/>
    <w:multiLevelType w:val="multilevel"/>
    <w:tmpl w:val="C47C4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7031968"/>
    <w:multiLevelType w:val="multilevel"/>
    <w:tmpl w:val="9DD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D75985"/>
    <w:multiLevelType w:val="hybridMultilevel"/>
    <w:tmpl w:val="3BE89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D373193"/>
    <w:multiLevelType w:val="hybridMultilevel"/>
    <w:tmpl w:val="2B0CE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187359"/>
    <w:multiLevelType w:val="hybridMultilevel"/>
    <w:tmpl w:val="C2663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24D4ED5"/>
    <w:multiLevelType w:val="hybridMultilevel"/>
    <w:tmpl w:val="034A8C0C"/>
    <w:lvl w:ilvl="0" w:tplc="D16249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52735A"/>
    <w:multiLevelType w:val="hybridMultilevel"/>
    <w:tmpl w:val="2BAA9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533207"/>
    <w:multiLevelType w:val="hybridMultilevel"/>
    <w:tmpl w:val="DE6A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303B1E"/>
    <w:multiLevelType w:val="hybridMultilevel"/>
    <w:tmpl w:val="219A7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4EF3A41"/>
    <w:multiLevelType w:val="hybridMultilevel"/>
    <w:tmpl w:val="4052E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0931BD"/>
    <w:multiLevelType w:val="hybridMultilevel"/>
    <w:tmpl w:val="B0F2E144"/>
    <w:lvl w:ilvl="0" w:tplc="89366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4B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A7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20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EA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106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49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23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5D113E1"/>
    <w:multiLevelType w:val="hybridMultilevel"/>
    <w:tmpl w:val="A71EC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93656A9"/>
    <w:multiLevelType w:val="hybridMultilevel"/>
    <w:tmpl w:val="7690E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9580769"/>
    <w:multiLevelType w:val="hybridMultilevel"/>
    <w:tmpl w:val="1868D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C3E1F5A"/>
    <w:multiLevelType w:val="multilevel"/>
    <w:tmpl w:val="764810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C9248E0"/>
    <w:multiLevelType w:val="hybridMultilevel"/>
    <w:tmpl w:val="D63AF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035038">
    <w:abstractNumId w:val="34"/>
  </w:num>
  <w:num w:numId="2" w16cid:durableId="677006217">
    <w:abstractNumId w:val="21"/>
  </w:num>
  <w:num w:numId="3" w16cid:durableId="562833087">
    <w:abstractNumId w:val="48"/>
  </w:num>
  <w:num w:numId="4" w16cid:durableId="1286697990">
    <w:abstractNumId w:val="29"/>
  </w:num>
  <w:num w:numId="5" w16cid:durableId="374357768">
    <w:abstractNumId w:val="53"/>
  </w:num>
  <w:num w:numId="6" w16cid:durableId="904993587">
    <w:abstractNumId w:val="23"/>
  </w:num>
  <w:num w:numId="7" w16cid:durableId="978461094">
    <w:abstractNumId w:val="65"/>
  </w:num>
  <w:num w:numId="8" w16cid:durableId="704061047">
    <w:abstractNumId w:val="55"/>
  </w:num>
  <w:num w:numId="9" w16cid:durableId="210919645">
    <w:abstractNumId w:val="47"/>
  </w:num>
  <w:num w:numId="10" w16cid:durableId="2004041377">
    <w:abstractNumId w:val="0"/>
  </w:num>
  <w:num w:numId="11" w16cid:durableId="423383880">
    <w:abstractNumId w:val="1"/>
  </w:num>
  <w:num w:numId="12" w16cid:durableId="56905672">
    <w:abstractNumId w:val="2"/>
  </w:num>
  <w:num w:numId="13" w16cid:durableId="2076858972">
    <w:abstractNumId w:val="3"/>
  </w:num>
  <w:num w:numId="14" w16cid:durableId="773786917">
    <w:abstractNumId w:val="8"/>
  </w:num>
  <w:num w:numId="15" w16cid:durableId="1581282892">
    <w:abstractNumId w:val="4"/>
  </w:num>
  <w:num w:numId="16" w16cid:durableId="663095464">
    <w:abstractNumId w:val="5"/>
  </w:num>
  <w:num w:numId="17" w16cid:durableId="1311056651">
    <w:abstractNumId w:val="6"/>
  </w:num>
  <w:num w:numId="18" w16cid:durableId="2018919812">
    <w:abstractNumId w:val="7"/>
  </w:num>
  <w:num w:numId="19" w16cid:durableId="108011539">
    <w:abstractNumId w:val="9"/>
  </w:num>
  <w:num w:numId="20" w16cid:durableId="402526403">
    <w:abstractNumId w:val="35"/>
  </w:num>
  <w:num w:numId="21" w16cid:durableId="1014307214">
    <w:abstractNumId w:val="20"/>
  </w:num>
  <w:num w:numId="22" w16cid:durableId="1978533959">
    <w:abstractNumId w:val="40"/>
  </w:num>
  <w:num w:numId="23" w16cid:durableId="244844582">
    <w:abstractNumId w:val="62"/>
  </w:num>
  <w:num w:numId="24" w16cid:durableId="2040280949">
    <w:abstractNumId w:val="24"/>
  </w:num>
  <w:num w:numId="25" w16cid:durableId="516046173">
    <w:abstractNumId w:val="46"/>
  </w:num>
  <w:num w:numId="26" w16cid:durableId="923759541">
    <w:abstractNumId w:val="18"/>
  </w:num>
  <w:num w:numId="27" w16cid:durableId="1106274115">
    <w:abstractNumId w:val="59"/>
  </w:num>
  <w:num w:numId="28" w16cid:durableId="10303274">
    <w:abstractNumId w:val="38"/>
  </w:num>
  <w:num w:numId="29" w16cid:durableId="2126383790">
    <w:abstractNumId w:val="41"/>
  </w:num>
  <w:num w:numId="30" w16cid:durableId="94135437">
    <w:abstractNumId w:val="61"/>
  </w:num>
  <w:num w:numId="31" w16cid:durableId="995570191">
    <w:abstractNumId w:val="26"/>
  </w:num>
  <w:num w:numId="32" w16cid:durableId="596602910">
    <w:abstractNumId w:val="19"/>
  </w:num>
  <w:num w:numId="33" w16cid:durableId="842280317">
    <w:abstractNumId w:val="27"/>
  </w:num>
  <w:num w:numId="34" w16cid:durableId="1755586833">
    <w:abstractNumId w:val="42"/>
  </w:num>
  <w:num w:numId="35" w16cid:durableId="1448962058">
    <w:abstractNumId w:val="50"/>
  </w:num>
  <w:num w:numId="36" w16cid:durableId="1262110486">
    <w:abstractNumId w:val="11"/>
  </w:num>
  <w:num w:numId="37" w16cid:durableId="466314207">
    <w:abstractNumId w:val="28"/>
  </w:num>
  <w:num w:numId="38" w16cid:durableId="1469977358">
    <w:abstractNumId w:val="30"/>
  </w:num>
  <w:num w:numId="39" w16cid:durableId="2015257629">
    <w:abstractNumId w:val="52"/>
  </w:num>
  <w:num w:numId="40" w16cid:durableId="1041249841">
    <w:abstractNumId w:val="51"/>
  </w:num>
  <w:num w:numId="41" w16cid:durableId="840312714">
    <w:abstractNumId w:val="37"/>
  </w:num>
  <w:num w:numId="42" w16cid:durableId="1379088795">
    <w:abstractNumId w:val="56"/>
  </w:num>
  <w:num w:numId="43" w16cid:durableId="1755542652">
    <w:abstractNumId w:val="36"/>
  </w:num>
  <w:num w:numId="44" w16cid:durableId="978805544">
    <w:abstractNumId w:val="13"/>
  </w:num>
  <w:num w:numId="45" w16cid:durableId="706680390">
    <w:abstractNumId w:val="32"/>
  </w:num>
  <w:num w:numId="46" w16cid:durableId="1789548753">
    <w:abstractNumId w:val="45"/>
  </w:num>
  <w:num w:numId="47" w16cid:durableId="2009287300">
    <w:abstractNumId w:val="45"/>
  </w:num>
  <w:num w:numId="48" w16cid:durableId="88627288">
    <w:abstractNumId w:val="45"/>
  </w:num>
  <w:num w:numId="49" w16cid:durableId="398985981">
    <w:abstractNumId w:val="45"/>
  </w:num>
  <w:num w:numId="50" w16cid:durableId="1762871308">
    <w:abstractNumId w:val="54"/>
  </w:num>
  <w:num w:numId="51" w16cid:durableId="951282582">
    <w:abstractNumId w:val="44"/>
  </w:num>
  <w:num w:numId="52" w16cid:durableId="1962225013">
    <w:abstractNumId w:val="12"/>
  </w:num>
  <w:num w:numId="53" w16cid:durableId="1543251908">
    <w:abstractNumId w:val="49"/>
  </w:num>
  <w:num w:numId="54" w16cid:durableId="579023781">
    <w:abstractNumId w:val="57"/>
  </w:num>
  <w:num w:numId="55" w16cid:durableId="1846091675">
    <w:abstractNumId w:val="10"/>
  </w:num>
  <w:num w:numId="56" w16cid:durableId="1902670322">
    <w:abstractNumId w:val="33"/>
  </w:num>
  <w:num w:numId="57" w16cid:durableId="1934513816">
    <w:abstractNumId w:val="63"/>
  </w:num>
  <w:num w:numId="58" w16cid:durableId="147787356">
    <w:abstractNumId w:val="16"/>
  </w:num>
  <w:num w:numId="59" w16cid:durableId="277152118">
    <w:abstractNumId w:val="60"/>
  </w:num>
  <w:num w:numId="60" w16cid:durableId="1839686361">
    <w:abstractNumId w:val="43"/>
  </w:num>
  <w:num w:numId="61" w16cid:durableId="235825973">
    <w:abstractNumId w:val="17"/>
  </w:num>
  <w:num w:numId="62" w16cid:durableId="800613140">
    <w:abstractNumId w:val="25"/>
  </w:num>
  <w:num w:numId="63" w16cid:durableId="143738550">
    <w:abstractNumId w:val="15"/>
  </w:num>
  <w:num w:numId="64" w16cid:durableId="1313485579">
    <w:abstractNumId w:val="22"/>
  </w:num>
  <w:num w:numId="65" w16cid:durableId="1697610510">
    <w:abstractNumId w:val="31"/>
  </w:num>
  <w:num w:numId="66" w16cid:durableId="1044867940">
    <w:abstractNumId w:val="64"/>
  </w:num>
  <w:num w:numId="67" w16cid:durableId="649134976">
    <w:abstractNumId w:val="14"/>
  </w:num>
  <w:num w:numId="68" w16cid:durableId="1622371443">
    <w:abstractNumId w:val="58"/>
  </w:num>
  <w:num w:numId="69" w16cid:durableId="692339420">
    <w:abstractNumId w:val="3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71"/>
    <w:rsid w:val="0000048C"/>
    <w:rsid w:val="000008F7"/>
    <w:rsid w:val="00002773"/>
    <w:rsid w:val="00002C88"/>
    <w:rsid w:val="00006C61"/>
    <w:rsid w:val="00007DC8"/>
    <w:rsid w:val="000101B1"/>
    <w:rsid w:val="000128E5"/>
    <w:rsid w:val="00013E9E"/>
    <w:rsid w:val="00015A12"/>
    <w:rsid w:val="00017977"/>
    <w:rsid w:val="00023EBE"/>
    <w:rsid w:val="00031D15"/>
    <w:rsid w:val="00035F11"/>
    <w:rsid w:val="00036A6C"/>
    <w:rsid w:val="000403D4"/>
    <w:rsid w:val="00040FC6"/>
    <w:rsid w:val="00046075"/>
    <w:rsid w:val="000472D4"/>
    <w:rsid w:val="00047FD3"/>
    <w:rsid w:val="00055608"/>
    <w:rsid w:val="00056912"/>
    <w:rsid w:val="000579D9"/>
    <w:rsid w:val="0006201E"/>
    <w:rsid w:val="00064559"/>
    <w:rsid w:val="0006639A"/>
    <w:rsid w:val="000669AA"/>
    <w:rsid w:val="00066F27"/>
    <w:rsid w:val="00070E5E"/>
    <w:rsid w:val="00083041"/>
    <w:rsid w:val="000857C9"/>
    <w:rsid w:val="00090F5A"/>
    <w:rsid w:val="00091379"/>
    <w:rsid w:val="0009767E"/>
    <w:rsid w:val="000A2060"/>
    <w:rsid w:val="000A3FA9"/>
    <w:rsid w:val="000A4EC4"/>
    <w:rsid w:val="000A6362"/>
    <w:rsid w:val="000A7BB4"/>
    <w:rsid w:val="000B0B82"/>
    <w:rsid w:val="000B3B17"/>
    <w:rsid w:val="000B5B9C"/>
    <w:rsid w:val="000B72E7"/>
    <w:rsid w:val="000D0BB0"/>
    <w:rsid w:val="000D1F3A"/>
    <w:rsid w:val="000D53B9"/>
    <w:rsid w:val="000D5CA5"/>
    <w:rsid w:val="000D7A3E"/>
    <w:rsid w:val="000E0430"/>
    <w:rsid w:val="000E3256"/>
    <w:rsid w:val="000E5BAA"/>
    <w:rsid w:val="000E7513"/>
    <w:rsid w:val="000F038E"/>
    <w:rsid w:val="001012B2"/>
    <w:rsid w:val="00101C6A"/>
    <w:rsid w:val="00103AA7"/>
    <w:rsid w:val="001050BC"/>
    <w:rsid w:val="00105E71"/>
    <w:rsid w:val="0011234D"/>
    <w:rsid w:val="0011588F"/>
    <w:rsid w:val="00122A6A"/>
    <w:rsid w:val="0012498B"/>
    <w:rsid w:val="0012659A"/>
    <w:rsid w:val="0014330B"/>
    <w:rsid w:val="00143503"/>
    <w:rsid w:val="00143D42"/>
    <w:rsid w:val="00144024"/>
    <w:rsid w:val="001453AA"/>
    <w:rsid w:val="00152E73"/>
    <w:rsid w:val="001559AB"/>
    <w:rsid w:val="00157FF3"/>
    <w:rsid w:val="001623E4"/>
    <w:rsid w:val="0016523C"/>
    <w:rsid w:val="00170A47"/>
    <w:rsid w:val="00170E61"/>
    <w:rsid w:val="00171DC9"/>
    <w:rsid w:val="00173E34"/>
    <w:rsid w:val="00174DF0"/>
    <w:rsid w:val="001768D0"/>
    <w:rsid w:val="001777E8"/>
    <w:rsid w:val="00181FEA"/>
    <w:rsid w:val="00182632"/>
    <w:rsid w:val="001850B4"/>
    <w:rsid w:val="001876C6"/>
    <w:rsid w:val="00190A77"/>
    <w:rsid w:val="00191726"/>
    <w:rsid w:val="00193DB7"/>
    <w:rsid w:val="00196B4C"/>
    <w:rsid w:val="00197203"/>
    <w:rsid w:val="00197AED"/>
    <w:rsid w:val="001A09D7"/>
    <w:rsid w:val="001A0E23"/>
    <w:rsid w:val="001A1C22"/>
    <w:rsid w:val="001A7591"/>
    <w:rsid w:val="001A79DA"/>
    <w:rsid w:val="001B1A39"/>
    <w:rsid w:val="001B37F0"/>
    <w:rsid w:val="001C0F7C"/>
    <w:rsid w:val="001C155D"/>
    <w:rsid w:val="001C2F61"/>
    <w:rsid w:val="001C4D40"/>
    <w:rsid w:val="001C5DA5"/>
    <w:rsid w:val="001C7145"/>
    <w:rsid w:val="001D0103"/>
    <w:rsid w:val="001D0C7B"/>
    <w:rsid w:val="001D77CE"/>
    <w:rsid w:val="001E1F02"/>
    <w:rsid w:val="001F1A0F"/>
    <w:rsid w:val="001F557B"/>
    <w:rsid w:val="001F58C5"/>
    <w:rsid w:val="00201038"/>
    <w:rsid w:val="00204240"/>
    <w:rsid w:val="00205D7F"/>
    <w:rsid w:val="00206019"/>
    <w:rsid w:val="002109E2"/>
    <w:rsid w:val="002113DD"/>
    <w:rsid w:val="00215800"/>
    <w:rsid w:val="00221445"/>
    <w:rsid w:val="002225FC"/>
    <w:rsid w:val="00226A77"/>
    <w:rsid w:val="00232C19"/>
    <w:rsid w:val="002330E0"/>
    <w:rsid w:val="00233A29"/>
    <w:rsid w:val="00236676"/>
    <w:rsid w:val="00241932"/>
    <w:rsid w:val="00253CA6"/>
    <w:rsid w:val="0025417B"/>
    <w:rsid w:val="00256A30"/>
    <w:rsid w:val="0025714A"/>
    <w:rsid w:val="00266E49"/>
    <w:rsid w:val="00267DBF"/>
    <w:rsid w:val="002703CD"/>
    <w:rsid w:val="00272D30"/>
    <w:rsid w:val="00274D86"/>
    <w:rsid w:val="0028002C"/>
    <w:rsid w:val="00282229"/>
    <w:rsid w:val="002831F7"/>
    <w:rsid w:val="002901D6"/>
    <w:rsid w:val="00291DA2"/>
    <w:rsid w:val="002941D6"/>
    <w:rsid w:val="002959C1"/>
    <w:rsid w:val="00296508"/>
    <w:rsid w:val="0029674A"/>
    <w:rsid w:val="00297743"/>
    <w:rsid w:val="002A2ADA"/>
    <w:rsid w:val="002A2B5F"/>
    <w:rsid w:val="002A4D85"/>
    <w:rsid w:val="002A6B24"/>
    <w:rsid w:val="002B11DC"/>
    <w:rsid w:val="002B367C"/>
    <w:rsid w:val="002B3DCF"/>
    <w:rsid w:val="002C0A04"/>
    <w:rsid w:val="002C31ED"/>
    <w:rsid w:val="002C6305"/>
    <w:rsid w:val="002C65A7"/>
    <w:rsid w:val="002C7BFB"/>
    <w:rsid w:val="002D0CD2"/>
    <w:rsid w:val="002D51F2"/>
    <w:rsid w:val="002E050F"/>
    <w:rsid w:val="002E2A83"/>
    <w:rsid w:val="002E2F20"/>
    <w:rsid w:val="002E5DB5"/>
    <w:rsid w:val="002E7104"/>
    <w:rsid w:val="002E771F"/>
    <w:rsid w:val="002F1AA9"/>
    <w:rsid w:val="002F54C8"/>
    <w:rsid w:val="002F5669"/>
    <w:rsid w:val="002F6615"/>
    <w:rsid w:val="00300FE4"/>
    <w:rsid w:val="003014F2"/>
    <w:rsid w:val="003107DB"/>
    <w:rsid w:val="00310D0C"/>
    <w:rsid w:val="00311A87"/>
    <w:rsid w:val="00311AE7"/>
    <w:rsid w:val="003139FD"/>
    <w:rsid w:val="00314E88"/>
    <w:rsid w:val="00316967"/>
    <w:rsid w:val="0032060B"/>
    <w:rsid w:val="00322615"/>
    <w:rsid w:val="003248C4"/>
    <w:rsid w:val="00324D84"/>
    <w:rsid w:val="00326659"/>
    <w:rsid w:val="003303E8"/>
    <w:rsid w:val="0033075C"/>
    <w:rsid w:val="00333E7C"/>
    <w:rsid w:val="00334F55"/>
    <w:rsid w:val="00335704"/>
    <w:rsid w:val="00335C26"/>
    <w:rsid w:val="00340DE4"/>
    <w:rsid w:val="00342031"/>
    <w:rsid w:val="003444AF"/>
    <w:rsid w:val="00344EE2"/>
    <w:rsid w:val="00345CE5"/>
    <w:rsid w:val="0034688C"/>
    <w:rsid w:val="00352145"/>
    <w:rsid w:val="00354894"/>
    <w:rsid w:val="00360FA7"/>
    <w:rsid w:val="00362A9B"/>
    <w:rsid w:val="00364C57"/>
    <w:rsid w:val="003657CD"/>
    <w:rsid w:val="00365B5B"/>
    <w:rsid w:val="003675AC"/>
    <w:rsid w:val="003676DB"/>
    <w:rsid w:val="00372719"/>
    <w:rsid w:val="003742EB"/>
    <w:rsid w:val="00374F08"/>
    <w:rsid w:val="00376872"/>
    <w:rsid w:val="00381AC0"/>
    <w:rsid w:val="00382073"/>
    <w:rsid w:val="00382614"/>
    <w:rsid w:val="00382735"/>
    <w:rsid w:val="00382DD3"/>
    <w:rsid w:val="003852A2"/>
    <w:rsid w:val="00387122"/>
    <w:rsid w:val="00387557"/>
    <w:rsid w:val="00390425"/>
    <w:rsid w:val="003932A3"/>
    <w:rsid w:val="00393F97"/>
    <w:rsid w:val="003A0971"/>
    <w:rsid w:val="003A623E"/>
    <w:rsid w:val="003B0212"/>
    <w:rsid w:val="003B25A1"/>
    <w:rsid w:val="003B2F0F"/>
    <w:rsid w:val="003C3E28"/>
    <w:rsid w:val="003C54C3"/>
    <w:rsid w:val="003C556E"/>
    <w:rsid w:val="003D094E"/>
    <w:rsid w:val="003D1B95"/>
    <w:rsid w:val="003D4F12"/>
    <w:rsid w:val="003D53C0"/>
    <w:rsid w:val="003D6011"/>
    <w:rsid w:val="003D730B"/>
    <w:rsid w:val="003E014F"/>
    <w:rsid w:val="003E07EB"/>
    <w:rsid w:val="003E0C03"/>
    <w:rsid w:val="003E0FBC"/>
    <w:rsid w:val="003E253A"/>
    <w:rsid w:val="003F02ED"/>
    <w:rsid w:val="003F4881"/>
    <w:rsid w:val="003F4CA5"/>
    <w:rsid w:val="003F7FD0"/>
    <w:rsid w:val="004007E9"/>
    <w:rsid w:val="00402A11"/>
    <w:rsid w:val="00402B23"/>
    <w:rsid w:val="004039C6"/>
    <w:rsid w:val="00406B61"/>
    <w:rsid w:val="004076EA"/>
    <w:rsid w:val="00407774"/>
    <w:rsid w:val="00412371"/>
    <w:rsid w:val="00417FCE"/>
    <w:rsid w:val="00421FC7"/>
    <w:rsid w:val="00431926"/>
    <w:rsid w:val="00431B34"/>
    <w:rsid w:val="00433718"/>
    <w:rsid w:val="00433728"/>
    <w:rsid w:val="00444330"/>
    <w:rsid w:val="004464F7"/>
    <w:rsid w:val="00447114"/>
    <w:rsid w:val="00450AC8"/>
    <w:rsid w:val="00451A47"/>
    <w:rsid w:val="0045251A"/>
    <w:rsid w:val="00452AF1"/>
    <w:rsid w:val="004534CC"/>
    <w:rsid w:val="004562A9"/>
    <w:rsid w:val="00461982"/>
    <w:rsid w:val="00461E56"/>
    <w:rsid w:val="00463AD9"/>
    <w:rsid w:val="00466C83"/>
    <w:rsid w:val="00472053"/>
    <w:rsid w:val="00474292"/>
    <w:rsid w:val="00474562"/>
    <w:rsid w:val="00476C85"/>
    <w:rsid w:val="00480273"/>
    <w:rsid w:val="00492AD0"/>
    <w:rsid w:val="0049516A"/>
    <w:rsid w:val="004A0567"/>
    <w:rsid w:val="004A290E"/>
    <w:rsid w:val="004A3808"/>
    <w:rsid w:val="004B3B68"/>
    <w:rsid w:val="004B5C51"/>
    <w:rsid w:val="004B68DB"/>
    <w:rsid w:val="004C3978"/>
    <w:rsid w:val="004D1BEE"/>
    <w:rsid w:val="004D6D94"/>
    <w:rsid w:val="004E1F5A"/>
    <w:rsid w:val="004E2687"/>
    <w:rsid w:val="004E4D03"/>
    <w:rsid w:val="004E505B"/>
    <w:rsid w:val="004E56EF"/>
    <w:rsid w:val="004E6599"/>
    <w:rsid w:val="004F3AE1"/>
    <w:rsid w:val="004F6F1F"/>
    <w:rsid w:val="00501CAF"/>
    <w:rsid w:val="00504E0D"/>
    <w:rsid w:val="00511F89"/>
    <w:rsid w:val="00514A86"/>
    <w:rsid w:val="00514BC8"/>
    <w:rsid w:val="00514CA1"/>
    <w:rsid w:val="00517181"/>
    <w:rsid w:val="00517795"/>
    <w:rsid w:val="00521F13"/>
    <w:rsid w:val="00522399"/>
    <w:rsid w:val="00524E1B"/>
    <w:rsid w:val="00525666"/>
    <w:rsid w:val="00526CE6"/>
    <w:rsid w:val="00527BAB"/>
    <w:rsid w:val="00530DF0"/>
    <w:rsid w:val="00535889"/>
    <w:rsid w:val="00535CCE"/>
    <w:rsid w:val="00536C8C"/>
    <w:rsid w:val="00545A09"/>
    <w:rsid w:val="005461CA"/>
    <w:rsid w:val="005542BF"/>
    <w:rsid w:val="00564395"/>
    <w:rsid w:val="00566DD2"/>
    <w:rsid w:val="00571104"/>
    <w:rsid w:val="005721A2"/>
    <w:rsid w:val="00573B6C"/>
    <w:rsid w:val="00574A80"/>
    <w:rsid w:val="0058140E"/>
    <w:rsid w:val="0058147F"/>
    <w:rsid w:val="00590D8C"/>
    <w:rsid w:val="00590DE1"/>
    <w:rsid w:val="005913AF"/>
    <w:rsid w:val="005949E1"/>
    <w:rsid w:val="005A0374"/>
    <w:rsid w:val="005A03F2"/>
    <w:rsid w:val="005B0320"/>
    <w:rsid w:val="005B30CB"/>
    <w:rsid w:val="005B3F59"/>
    <w:rsid w:val="005B67E2"/>
    <w:rsid w:val="005C1C88"/>
    <w:rsid w:val="005C30BB"/>
    <w:rsid w:val="005C45B6"/>
    <w:rsid w:val="005C5424"/>
    <w:rsid w:val="005C62B9"/>
    <w:rsid w:val="005D06CA"/>
    <w:rsid w:val="005D3ADD"/>
    <w:rsid w:val="005E1418"/>
    <w:rsid w:val="005E2B75"/>
    <w:rsid w:val="005E5CDC"/>
    <w:rsid w:val="005E678C"/>
    <w:rsid w:val="005E6E6F"/>
    <w:rsid w:val="005F0A5C"/>
    <w:rsid w:val="005F1ADA"/>
    <w:rsid w:val="005F3FE4"/>
    <w:rsid w:val="005F4FA5"/>
    <w:rsid w:val="005F5AB8"/>
    <w:rsid w:val="005F7682"/>
    <w:rsid w:val="00602A17"/>
    <w:rsid w:val="00603B12"/>
    <w:rsid w:val="006048D7"/>
    <w:rsid w:val="006051FF"/>
    <w:rsid w:val="0061596F"/>
    <w:rsid w:val="0062428F"/>
    <w:rsid w:val="00627DEB"/>
    <w:rsid w:val="00630E91"/>
    <w:rsid w:val="00630F19"/>
    <w:rsid w:val="0063174E"/>
    <w:rsid w:val="00632225"/>
    <w:rsid w:val="00643112"/>
    <w:rsid w:val="006447EC"/>
    <w:rsid w:val="00653D50"/>
    <w:rsid w:val="00655294"/>
    <w:rsid w:val="00661669"/>
    <w:rsid w:val="00661FC2"/>
    <w:rsid w:val="00664EDE"/>
    <w:rsid w:val="006672E6"/>
    <w:rsid w:val="006725B4"/>
    <w:rsid w:val="00673295"/>
    <w:rsid w:val="006741CC"/>
    <w:rsid w:val="006745F3"/>
    <w:rsid w:val="00675940"/>
    <w:rsid w:val="00675D03"/>
    <w:rsid w:val="006833E2"/>
    <w:rsid w:val="00686FA4"/>
    <w:rsid w:val="006951C7"/>
    <w:rsid w:val="00695FF2"/>
    <w:rsid w:val="00697826"/>
    <w:rsid w:val="006B09C6"/>
    <w:rsid w:val="006B142A"/>
    <w:rsid w:val="006C459D"/>
    <w:rsid w:val="006C6005"/>
    <w:rsid w:val="006C6EC8"/>
    <w:rsid w:val="006C71BB"/>
    <w:rsid w:val="006C75C3"/>
    <w:rsid w:val="006C76FB"/>
    <w:rsid w:val="006D1E26"/>
    <w:rsid w:val="006D26C6"/>
    <w:rsid w:val="006D631F"/>
    <w:rsid w:val="006D6A16"/>
    <w:rsid w:val="006D722C"/>
    <w:rsid w:val="006E0D98"/>
    <w:rsid w:val="006E1694"/>
    <w:rsid w:val="006E344B"/>
    <w:rsid w:val="006E57F6"/>
    <w:rsid w:val="006E7B0E"/>
    <w:rsid w:val="006F2A7F"/>
    <w:rsid w:val="006F304D"/>
    <w:rsid w:val="006F3769"/>
    <w:rsid w:val="006F6838"/>
    <w:rsid w:val="00700E71"/>
    <w:rsid w:val="00701F71"/>
    <w:rsid w:val="00703890"/>
    <w:rsid w:val="0070455C"/>
    <w:rsid w:val="007145A6"/>
    <w:rsid w:val="00717490"/>
    <w:rsid w:val="00717C4A"/>
    <w:rsid w:val="00721325"/>
    <w:rsid w:val="00723F1A"/>
    <w:rsid w:val="00727BE6"/>
    <w:rsid w:val="0073224E"/>
    <w:rsid w:val="0073558A"/>
    <w:rsid w:val="00735908"/>
    <w:rsid w:val="007371CB"/>
    <w:rsid w:val="007378B7"/>
    <w:rsid w:val="00737F51"/>
    <w:rsid w:val="00740420"/>
    <w:rsid w:val="007539E7"/>
    <w:rsid w:val="00753AB0"/>
    <w:rsid w:val="00757865"/>
    <w:rsid w:val="00761E08"/>
    <w:rsid w:val="00762909"/>
    <w:rsid w:val="00762D2D"/>
    <w:rsid w:val="0076379C"/>
    <w:rsid w:val="00765681"/>
    <w:rsid w:val="007717F5"/>
    <w:rsid w:val="007720BE"/>
    <w:rsid w:val="00772871"/>
    <w:rsid w:val="007747CC"/>
    <w:rsid w:val="00774A0A"/>
    <w:rsid w:val="00774AE3"/>
    <w:rsid w:val="00775A6F"/>
    <w:rsid w:val="00775ED8"/>
    <w:rsid w:val="00777033"/>
    <w:rsid w:val="007812F8"/>
    <w:rsid w:val="00781869"/>
    <w:rsid w:val="00782D5B"/>
    <w:rsid w:val="00793213"/>
    <w:rsid w:val="00795D4F"/>
    <w:rsid w:val="00795DBE"/>
    <w:rsid w:val="0079632F"/>
    <w:rsid w:val="007A2EAD"/>
    <w:rsid w:val="007A37AC"/>
    <w:rsid w:val="007B005F"/>
    <w:rsid w:val="007B2BB3"/>
    <w:rsid w:val="007B50C0"/>
    <w:rsid w:val="007B6701"/>
    <w:rsid w:val="007B7BE6"/>
    <w:rsid w:val="007C1E57"/>
    <w:rsid w:val="007C4B37"/>
    <w:rsid w:val="007D0D57"/>
    <w:rsid w:val="007D47FE"/>
    <w:rsid w:val="007D57F1"/>
    <w:rsid w:val="007D7BFD"/>
    <w:rsid w:val="007E3B08"/>
    <w:rsid w:val="007E58D1"/>
    <w:rsid w:val="007F40B5"/>
    <w:rsid w:val="0080243B"/>
    <w:rsid w:val="00805307"/>
    <w:rsid w:val="00805344"/>
    <w:rsid w:val="00805A20"/>
    <w:rsid w:val="00806ABC"/>
    <w:rsid w:val="00807CA5"/>
    <w:rsid w:val="00813549"/>
    <w:rsid w:val="00820539"/>
    <w:rsid w:val="008225A8"/>
    <w:rsid w:val="0082724E"/>
    <w:rsid w:val="00827576"/>
    <w:rsid w:val="00832DB1"/>
    <w:rsid w:val="0083323B"/>
    <w:rsid w:val="0085291A"/>
    <w:rsid w:val="008542E4"/>
    <w:rsid w:val="008554D1"/>
    <w:rsid w:val="00860972"/>
    <w:rsid w:val="008625B8"/>
    <w:rsid w:val="00862A92"/>
    <w:rsid w:val="00865782"/>
    <w:rsid w:val="00865F19"/>
    <w:rsid w:val="00866CF9"/>
    <w:rsid w:val="00871A74"/>
    <w:rsid w:val="008729F5"/>
    <w:rsid w:val="008804B4"/>
    <w:rsid w:val="0088119A"/>
    <w:rsid w:val="00883A26"/>
    <w:rsid w:val="008872ED"/>
    <w:rsid w:val="0089167F"/>
    <w:rsid w:val="00892521"/>
    <w:rsid w:val="00892AA4"/>
    <w:rsid w:val="00894414"/>
    <w:rsid w:val="008A0464"/>
    <w:rsid w:val="008A048A"/>
    <w:rsid w:val="008A04B3"/>
    <w:rsid w:val="008A61AE"/>
    <w:rsid w:val="008B115A"/>
    <w:rsid w:val="008B1F97"/>
    <w:rsid w:val="008B5824"/>
    <w:rsid w:val="008B704D"/>
    <w:rsid w:val="008C208E"/>
    <w:rsid w:val="008C31B6"/>
    <w:rsid w:val="008C365A"/>
    <w:rsid w:val="008D0468"/>
    <w:rsid w:val="008D0F78"/>
    <w:rsid w:val="008D394B"/>
    <w:rsid w:val="008E017B"/>
    <w:rsid w:val="008E3253"/>
    <w:rsid w:val="008E3D8E"/>
    <w:rsid w:val="008F412C"/>
    <w:rsid w:val="008F6260"/>
    <w:rsid w:val="008F7B9D"/>
    <w:rsid w:val="009029B9"/>
    <w:rsid w:val="0090367C"/>
    <w:rsid w:val="00903688"/>
    <w:rsid w:val="00904924"/>
    <w:rsid w:val="009055E9"/>
    <w:rsid w:val="009061E2"/>
    <w:rsid w:val="00911161"/>
    <w:rsid w:val="00912869"/>
    <w:rsid w:val="009138A0"/>
    <w:rsid w:val="00915195"/>
    <w:rsid w:val="0091692B"/>
    <w:rsid w:val="0092376F"/>
    <w:rsid w:val="00925EC0"/>
    <w:rsid w:val="00936014"/>
    <w:rsid w:val="00941B21"/>
    <w:rsid w:val="00942A43"/>
    <w:rsid w:val="009449C7"/>
    <w:rsid w:val="0094626D"/>
    <w:rsid w:val="00947C7F"/>
    <w:rsid w:val="009501E8"/>
    <w:rsid w:val="009520A9"/>
    <w:rsid w:val="00952A5F"/>
    <w:rsid w:val="00955761"/>
    <w:rsid w:val="009574EE"/>
    <w:rsid w:val="0096125C"/>
    <w:rsid w:val="00963C6B"/>
    <w:rsid w:val="00970892"/>
    <w:rsid w:val="00971A65"/>
    <w:rsid w:val="00973ADC"/>
    <w:rsid w:val="00977EB9"/>
    <w:rsid w:val="00981B9A"/>
    <w:rsid w:val="009821CF"/>
    <w:rsid w:val="009864CA"/>
    <w:rsid w:val="009914F7"/>
    <w:rsid w:val="009933BC"/>
    <w:rsid w:val="00994A8F"/>
    <w:rsid w:val="009953B8"/>
    <w:rsid w:val="00996204"/>
    <w:rsid w:val="0099776E"/>
    <w:rsid w:val="009A38B3"/>
    <w:rsid w:val="009A505C"/>
    <w:rsid w:val="009A51CB"/>
    <w:rsid w:val="009B04A4"/>
    <w:rsid w:val="009B140F"/>
    <w:rsid w:val="009C6173"/>
    <w:rsid w:val="009C7F08"/>
    <w:rsid w:val="009D4F1A"/>
    <w:rsid w:val="009D7D0D"/>
    <w:rsid w:val="009E0D51"/>
    <w:rsid w:val="009E23E1"/>
    <w:rsid w:val="009E35BB"/>
    <w:rsid w:val="009E35C9"/>
    <w:rsid w:val="009E4135"/>
    <w:rsid w:val="009F036D"/>
    <w:rsid w:val="009F5862"/>
    <w:rsid w:val="009F690D"/>
    <w:rsid w:val="009F75DE"/>
    <w:rsid w:val="00A013D2"/>
    <w:rsid w:val="00A02975"/>
    <w:rsid w:val="00A03E08"/>
    <w:rsid w:val="00A1276C"/>
    <w:rsid w:val="00A176F0"/>
    <w:rsid w:val="00A22302"/>
    <w:rsid w:val="00A24259"/>
    <w:rsid w:val="00A272AB"/>
    <w:rsid w:val="00A3107C"/>
    <w:rsid w:val="00A31246"/>
    <w:rsid w:val="00A343CF"/>
    <w:rsid w:val="00A34CA3"/>
    <w:rsid w:val="00A35109"/>
    <w:rsid w:val="00A403C5"/>
    <w:rsid w:val="00A449C7"/>
    <w:rsid w:val="00A46C86"/>
    <w:rsid w:val="00A52398"/>
    <w:rsid w:val="00A744B5"/>
    <w:rsid w:val="00A7586F"/>
    <w:rsid w:val="00A76545"/>
    <w:rsid w:val="00A80DD1"/>
    <w:rsid w:val="00A81703"/>
    <w:rsid w:val="00A84877"/>
    <w:rsid w:val="00A868BD"/>
    <w:rsid w:val="00A86A9B"/>
    <w:rsid w:val="00A86B81"/>
    <w:rsid w:val="00AA5000"/>
    <w:rsid w:val="00AB28CF"/>
    <w:rsid w:val="00AB4118"/>
    <w:rsid w:val="00AB4E37"/>
    <w:rsid w:val="00AC36E0"/>
    <w:rsid w:val="00AC4B2F"/>
    <w:rsid w:val="00AD0CC1"/>
    <w:rsid w:val="00AD2C15"/>
    <w:rsid w:val="00AD39C8"/>
    <w:rsid w:val="00AD7B75"/>
    <w:rsid w:val="00AE4CB3"/>
    <w:rsid w:val="00AE6619"/>
    <w:rsid w:val="00AE663F"/>
    <w:rsid w:val="00AF047A"/>
    <w:rsid w:val="00AF3127"/>
    <w:rsid w:val="00AF3865"/>
    <w:rsid w:val="00AF6D2E"/>
    <w:rsid w:val="00AF74B2"/>
    <w:rsid w:val="00B0563D"/>
    <w:rsid w:val="00B05733"/>
    <w:rsid w:val="00B16867"/>
    <w:rsid w:val="00B16BD3"/>
    <w:rsid w:val="00B20AB9"/>
    <w:rsid w:val="00B23E8C"/>
    <w:rsid w:val="00B24633"/>
    <w:rsid w:val="00B31EFF"/>
    <w:rsid w:val="00B344E1"/>
    <w:rsid w:val="00B363AA"/>
    <w:rsid w:val="00B37B9A"/>
    <w:rsid w:val="00B428BE"/>
    <w:rsid w:val="00B45969"/>
    <w:rsid w:val="00B50559"/>
    <w:rsid w:val="00B5341B"/>
    <w:rsid w:val="00B56D47"/>
    <w:rsid w:val="00B61AEA"/>
    <w:rsid w:val="00B61C52"/>
    <w:rsid w:val="00B620C6"/>
    <w:rsid w:val="00B6538A"/>
    <w:rsid w:val="00B6729F"/>
    <w:rsid w:val="00B70514"/>
    <w:rsid w:val="00B721A2"/>
    <w:rsid w:val="00B73E84"/>
    <w:rsid w:val="00B769D8"/>
    <w:rsid w:val="00B77C49"/>
    <w:rsid w:val="00B84F03"/>
    <w:rsid w:val="00B95971"/>
    <w:rsid w:val="00B95BEB"/>
    <w:rsid w:val="00BA1348"/>
    <w:rsid w:val="00BA3617"/>
    <w:rsid w:val="00BA7171"/>
    <w:rsid w:val="00BB125E"/>
    <w:rsid w:val="00BB2176"/>
    <w:rsid w:val="00BB262D"/>
    <w:rsid w:val="00BB4DC5"/>
    <w:rsid w:val="00BB52D6"/>
    <w:rsid w:val="00BB6452"/>
    <w:rsid w:val="00BB7BC1"/>
    <w:rsid w:val="00BB7E34"/>
    <w:rsid w:val="00BC1976"/>
    <w:rsid w:val="00BC2789"/>
    <w:rsid w:val="00BC46E0"/>
    <w:rsid w:val="00BC6F92"/>
    <w:rsid w:val="00BC7521"/>
    <w:rsid w:val="00BD0F5A"/>
    <w:rsid w:val="00BD58FC"/>
    <w:rsid w:val="00BD7C8B"/>
    <w:rsid w:val="00BF1EB6"/>
    <w:rsid w:val="00BF2058"/>
    <w:rsid w:val="00BF2D61"/>
    <w:rsid w:val="00BF43CF"/>
    <w:rsid w:val="00BF7FF5"/>
    <w:rsid w:val="00C01801"/>
    <w:rsid w:val="00C03A5B"/>
    <w:rsid w:val="00C04008"/>
    <w:rsid w:val="00C122DF"/>
    <w:rsid w:val="00C12DCC"/>
    <w:rsid w:val="00C138C2"/>
    <w:rsid w:val="00C13918"/>
    <w:rsid w:val="00C1640E"/>
    <w:rsid w:val="00C231F0"/>
    <w:rsid w:val="00C23A26"/>
    <w:rsid w:val="00C27DC0"/>
    <w:rsid w:val="00C302EB"/>
    <w:rsid w:val="00C30396"/>
    <w:rsid w:val="00C30E67"/>
    <w:rsid w:val="00C31B87"/>
    <w:rsid w:val="00C37678"/>
    <w:rsid w:val="00C415A1"/>
    <w:rsid w:val="00C44071"/>
    <w:rsid w:val="00C521E2"/>
    <w:rsid w:val="00C55027"/>
    <w:rsid w:val="00C5629D"/>
    <w:rsid w:val="00C56736"/>
    <w:rsid w:val="00C62314"/>
    <w:rsid w:val="00C6344B"/>
    <w:rsid w:val="00C7176C"/>
    <w:rsid w:val="00C745A5"/>
    <w:rsid w:val="00C766F2"/>
    <w:rsid w:val="00C830CB"/>
    <w:rsid w:val="00C85249"/>
    <w:rsid w:val="00C925B7"/>
    <w:rsid w:val="00C96F53"/>
    <w:rsid w:val="00CA4CB2"/>
    <w:rsid w:val="00CA6360"/>
    <w:rsid w:val="00CA793E"/>
    <w:rsid w:val="00CB2739"/>
    <w:rsid w:val="00CB3E4A"/>
    <w:rsid w:val="00CB52B7"/>
    <w:rsid w:val="00CB7025"/>
    <w:rsid w:val="00CB7FE0"/>
    <w:rsid w:val="00CC1653"/>
    <w:rsid w:val="00CC1DD4"/>
    <w:rsid w:val="00CC3C7C"/>
    <w:rsid w:val="00CC4EDA"/>
    <w:rsid w:val="00CC61F9"/>
    <w:rsid w:val="00CD381E"/>
    <w:rsid w:val="00CD43B0"/>
    <w:rsid w:val="00CD4B68"/>
    <w:rsid w:val="00CD4F67"/>
    <w:rsid w:val="00CD5111"/>
    <w:rsid w:val="00CE4F72"/>
    <w:rsid w:val="00CE6FC1"/>
    <w:rsid w:val="00CF023A"/>
    <w:rsid w:val="00CF268C"/>
    <w:rsid w:val="00CF3CB9"/>
    <w:rsid w:val="00CF6707"/>
    <w:rsid w:val="00CF7C61"/>
    <w:rsid w:val="00CF7DC3"/>
    <w:rsid w:val="00D037CF"/>
    <w:rsid w:val="00D05CF3"/>
    <w:rsid w:val="00D10681"/>
    <w:rsid w:val="00D131AB"/>
    <w:rsid w:val="00D13256"/>
    <w:rsid w:val="00D170CB"/>
    <w:rsid w:val="00D20462"/>
    <w:rsid w:val="00D21540"/>
    <w:rsid w:val="00D21DB0"/>
    <w:rsid w:val="00D310DB"/>
    <w:rsid w:val="00D33935"/>
    <w:rsid w:val="00D339F2"/>
    <w:rsid w:val="00D34ABB"/>
    <w:rsid w:val="00D367AB"/>
    <w:rsid w:val="00D3689B"/>
    <w:rsid w:val="00D37699"/>
    <w:rsid w:val="00D40819"/>
    <w:rsid w:val="00D416C8"/>
    <w:rsid w:val="00D45048"/>
    <w:rsid w:val="00D451D2"/>
    <w:rsid w:val="00D471A9"/>
    <w:rsid w:val="00D56ABE"/>
    <w:rsid w:val="00D609F4"/>
    <w:rsid w:val="00D627BC"/>
    <w:rsid w:val="00D6302F"/>
    <w:rsid w:val="00D67046"/>
    <w:rsid w:val="00D6736B"/>
    <w:rsid w:val="00D726B8"/>
    <w:rsid w:val="00D83F01"/>
    <w:rsid w:val="00D90158"/>
    <w:rsid w:val="00D9224F"/>
    <w:rsid w:val="00D93143"/>
    <w:rsid w:val="00DA0AA9"/>
    <w:rsid w:val="00DA310C"/>
    <w:rsid w:val="00DA4AA5"/>
    <w:rsid w:val="00DA6CCA"/>
    <w:rsid w:val="00DB006B"/>
    <w:rsid w:val="00DB039A"/>
    <w:rsid w:val="00DB3917"/>
    <w:rsid w:val="00DB4561"/>
    <w:rsid w:val="00DB54CE"/>
    <w:rsid w:val="00DB63F6"/>
    <w:rsid w:val="00DB70C6"/>
    <w:rsid w:val="00DB7730"/>
    <w:rsid w:val="00DC0E2A"/>
    <w:rsid w:val="00DC1292"/>
    <w:rsid w:val="00DD4BDE"/>
    <w:rsid w:val="00DD622E"/>
    <w:rsid w:val="00DE0C0A"/>
    <w:rsid w:val="00DE15D9"/>
    <w:rsid w:val="00DE5DDF"/>
    <w:rsid w:val="00DE7244"/>
    <w:rsid w:val="00DE79A5"/>
    <w:rsid w:val="00DF1B18"/>
    <w:rsid w:val="00DF1D08"/>
    <w:rsid w:val="00DF4537"/>
    <w:rsid w:val="00DF5368"/>
    <w:rsid w:val="00DF5CCB"/>
    <w:rsid w:val="00E001CE"/>
    <w:rsid w:val="00E003D2"/>
    <w:rsid w:val="00E00F3C"/>
    <w:rsid w:val="00E01AF3"/>
    <w:rsid w:val="00E03F6B"/>
    <w:rsid w:val="00E04087"/>
    <w:rsid w:val="00E058D7"/>
    <w:rsid w:val="00E070A2"/>
    <w:rsid w:val="00E1160C"/>
    <w:rsid w:val="00E12824"/>
    <w:rsid w:val="00E14D6C"/>
    <w:rsid w:val="00E1702E"/>
    <w:rsid w:val="00E17E1D"/>
    <w:rsid w:val="00E20AE4"/>
    <w:rsid w:val="00E20D45"/>
    <w:rsid w:val="00E20EB1"/>
    <w:rsid w:val="00E25857"/>
    <w:rsid w:val="00E27809"/>
    <w:rsid w:val="00E336CB"/>
    <w:rsid w:val="00E34689"/>
    <w:rsid w:val="00E4424F"/>
    <w:rsid w:val="00E46EFD"/>
    <w:rsid w:val="00E50C9C"/>
    <w:rsid w:val="00E542A5"/>
    <w:rsid w:val="00E547D3"/>
    <w:rsid w:val="00E56F7C"/>
    <w:rsid w:val="00E57A1E"/>
    <w:rsid w:val="00E605F4"/>
    <w:rsid w:val="00E6071B"/>
    <w:rsid w:val="00E62DD5"/>
    <w:rsid w:val="00E678E3"/>
    <w:rsid w:val="00E67BF7"/>
    <w:rsid w:val="00E75242"/>
    <w:rsid w:val="00E76DFF"/>
    <w:rsid w:val="00E777B6"/>
    <w:rsid w:val="00E801EC"/>
    <w:rsid w:val="00E8038E"/>
    <w:rsid w:val="00E82D6D"/>
    <w:rsid w:val="00E83D18"/>
    <w:rsid w:val="00E84D90"/>
    <w:rsid w:val="00E85669"/>
    <w:rsid w:val="00E86A27"/>
    <w:rsid w:val="00E87A22"/>
    <w:rsid w:val="00E9205E"/>
    <w:rsid w:val="00E93CBD"/>
    <w:rsid w:val="00EA448B"/>
    <w:rsid w:val="00EA5D47"/>
    <w:rsid w:val="00EB724D"/>
    <w:rsid w:val="00EB7838"/>
    <w:rsid w:val="00EC0050"/>
    <w:rsid w:val="00EC4C56"/>
    <w:rsid w:val="00ED2D91"/>
    <w:rsid w:val="00ED30BB"/>
    <w:rsid w:val="00ED3169"/>
    <w:rsid w:val="00ED7621"/>
    <w:rsid w:val="00EE0D36"/>
    <w:rsid w:val="00EE0DE5"/>
    <w:rsid w:val="00EF3B7D"/>
    <w:rsid w:val="00EF4322"/>
    <w:rsid w:val="00EF56B1"/>
    <w:rsid w:val="00EF5956"/>
    <w:rsid w:val="00EF7587"/>
    <w:rsid w:val="00F00AE6"/>
    <w:rsid w:val="00F00F60"/>
    <w:rsid w:val="00F017A3"/>
    <w:rsid w:val="00F0186B"/>
    <w:rsid w:val="00F02908"/>
    <w:rsid w:val="00F02F6E"/>
    <w:rsid w:val="00F07918"/>
    <w:rsid w:val="00F10233"/>
    <w:rsid w:val="00F128EC"/>
    <w:rsid w:val="00F14DE4"/>
    <w:rsid w:val="00F218E7"/>
    <w:rsid w:val="00F23F24"/>
    <w:rsid w:val="00F26D48"/>
    <w:rsid w:val="00F31136"/>
    <w:rsid w:val="00F35323"/>
    <w:rsid w:val="00F36C40"/>
    <w:rsid w:val="00F375A3"/>
    <w:rsid w:val="00F55477"/>
    <w:rsid w:val="00F56F25"/>
    <w:rsid w:val="00F601CD"/>
    <w:rsid w:val="00F6122D"/>
    <w:rsid w:val="00F6519E"/>
    <w:rsid w:val="00F704C8"/>
    <w:rsid w:val="00F70B46"/>
    <w:rsid w:val="00F814C1"/>
    <w:rsid w:val="00F83E0D"/>
    <w:rsid w:val="00F93A2C"/>
    <w:rsid w:val="00F96FAC"/>
    <w:rsid w:val="00FA2BC5"/>
    <w:rsid w:val="00FA63E8"/>
    <w:rsid w:val="00FC0355"/>
    <w:rsid w:val="00FC6819"/>
    <w:rsid w:val="00FD0080"/>
    <w:rsid w:val="00FD01FF"/>
    <w:rsid w:val="00FD1FA7"/>
    <w:rsid w:val="00FE0871"/>
    <w:rsid w:val="00FE0A15"/>
    <w:rsid w:val="00FE0C26"/>
    <w:rsid w:val="00FE17BA"/>
    <w:rsid w:val="00FE3A3E"/>
    <w:rsid w:val="00FE4EE0"/>
    <w:rsid w:val="00FE52A9"/>
    <w:rsid w:val="00FE7AE7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100C2"/>
  <w14:defaultImageDpi w14:val="330"/>
  <w15:chartTrackingRefBased/>
  <w15:docId w15:val="{F53C7D74-7147-6A44-8FCA-1D7742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2058"/>
  </w:style>
  <w:style w:type="paragraph" w:styleId="Heading1">
    <w:name w:val="heading 1"/>
    <w:basedOn w:val="Normal"/>
    <w:next w:val="Normal"/>
    <w:link w:val="Heading1Char"/>
    <w:uiPriority w:val="9"/>
    <w:qFormat/>
    <w:rsid w:val="00461E56"/>
    <w:pPr>
      <w:keepNext/>
      <w:keepLines/>
      <w:spacing w:before="240"/>
      <w:outlineLvl w:val="0"/>
    </w:pPr>
    <w:rPr>
      <w:rFonts w:eastAsiaTheme="majorEastAsia" w:cstheme="minorHAnsi"/>
      <w:b/>
      <w:bCs/>
      <w:color w:val="7030A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A09"/>
    <w:pPr>
      <w:outlineLvl w:val="1"/>
    </w:pPr>
    <w:rPr>
      <w:bCs/>
      <w:color w:val="70358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B428B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rsid w:val="00C138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8C2"/>
    <w:rPr>
      <w:color w:val="954F72" w:themeColor="followedHyperlink"/>
      <w:u w:val="single"/>
    </w:rPr>
  </w:style>
  <w:style w:type="paragraph" w:customStyle="1" w:styleId="ISItext">
    <w:name w:val="ISI text"/>
    <w:basedOn w:val="NormalWeb"/>
    <w:link w:val="ISItextChar"/>
    <w:qFormat/>
    <w:rsid w:val="000E0430"/>
    <w:pPr>
      <w:spacing w:before="0" w:beforeAutospacing="0" w:after="240" w:afterAutospacing="0"/>
    </w:pPr>
    <w:rPr>
      <w:rFonts w:ascii="Calibri" w:hAnsi="Calibri" w:cs="Arial"/>
      <w:sz w:val="22"/>
      <w:szCs w:val="22"/>
    </w:rPr>
  </w:style>
  <w:style w:type="paragraph" w:customStyle="1" w:styleId="ISImainheading">
    <w:name w:val="ISI main heading"/>
    <w:basedOn w:val="Normal"/>
    <w:qFormat/>
    <w:rsid w:val="000E0430"/>
    <w:pPr>
      <w:spacing w:before="120" w:after="1200" w:line="300" w:lineRule="atLeast"/>
    </w:pPr>
    <w:rPr>
      <w:rFonts w:ascii="Calibri" w:hAnsi="Calibri" w:cs="Arial"/>
      <w:bCs/>
      <w:color w:val="4CB1B9"/>
      <w:sz w:val="68"/>
      <w:szCs w:val="64"/>
    </w:rPr>
  </w:style>
  <w:style w:type="paragraph" w:customStyle="1" w:styleId="ISIdoublecolmainheading">
    <w:name w:val="ISI double col main heading"/>
    <w:basedOn w:val="ISImainheading"/>
    <w:rsid w:val="003D1B95"/>
    <w:pPr>
      <w:spacing w:after="240"/>
    </w:pPr>
    <w:rPr>
      <w:sz w:val="48"/>
    </w:rPr>
  </w:style>
  <w:style w:type="paragraph" w:customStyle="1" w:styleId="ISIboxtext">
    <w:name w:val="ISI box text"/>
    <w:basedOn w:val="ISItext"/>
    <w:rsid w:val="00C03A5B"/>
    <w:rPr>
      <w:color w:val="FFFFFF" w:themeColor="background1"/>
      <w:sz w:val="28"/>
      <w:szCs w:val="28"/>
    </w:rPr>
  </w:style>
  <w:style w:type="paragraph" w:customStyle="1" w:styleId="ISIsubheading1">
    <w:name w:val="ISI subheading 1"/>
    <w:basedOn w:val="Normal"/>
    <w:qFormat/>
    <w:rsid w:val="000E0430"/>
    <w:pPr>
      <w:spacing w:after="240"/>
    </w:pPr>
    <w:rPr>
      <w:rFonts w:ascii="Calibri" w:hAnsi="Calibri"/>
      <w:b/>
      <w:color w:val="6D348A"/>
      <w:sz w:val="28"/>
      <w:szCs w:val="28"/>
    </w:rPr>
  </w:style>
  <w:style w:type="paragraph" w:customStyle="1" w:styleId="ISIbullets">
    <w:name w:val="ISI bullets"/>
    <w:basedOn w:val="ISItext"/>
    <w:qFormat/>
    <w:rsid w:val="00BB52D6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7717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F5"/>
  </w:style>
  <w:style w:type="paragraph" w:styleId="Footer">
    <w:name w:val="footer"/>
    <w:basedOn w:val="Normal"/>
    <w:link w:val="FooterChar"/>
    <w:uiPriority w:val="99"/>
    <w:unhideWhenUsed/>
    <w:rsid w:val="007717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F5"/>
  </w:style>
  <w:style w:type="paragraph" w:customStyle="1" w:styleId="ISIhighlightedparaop2">
    <w:name w:val="ISI highlighted para op2"/>
    <w:basedOn w:val="Normal"/>
    <w:rsid w:val="000E0430"/>
    <w:pPr>
      <w:pBdr>
        <w:top w:val="dotted" w:sz="4" w:space="11" w:color="6D348A"/>
        <w:bottom w:val="dotted" w:sz="4" w:space="11" w:color="6D348A"/>
      </w:pBdr>
      <w:spacing w:after="240"/>
    </w:pPr>
    <w:rPr>
      <w:rFonts w:ascii="Calibri" w:hAnsi="Calibri" w:cs="Arial"/>
      <w:color w:val="6D348A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D0F5A"/>
  </w:style>
  <w:style w:type="paragraph" w:customStyle="1" w:styleId="ISIhighlightedparaop1">
    <w:name w:val="ISI highlighted para op1"/>
    <w:basedOn w:val="Normal"/>
    <w:rsid w:val="000E0430"/>
    <w:rPr>
      <w:rFonts w:ascii="Calibri" w:hAnsi="Calibri"/>
      <w:b/>
      <w:color w:val="000000" w:themeColor="text1"/>
      <w:sz w:val="28"/>
      <w:shd w:val="clear" w:color="auto" w:fill="4CB1B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B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B24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8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B3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1E56"/>
    <w:rPr>
      <w:rFonts w:eastAsiaTheme="majorEastAsia" w:cstheme="minorHAnsi"/>
      <w:b/>
      <w:bCs/>
      <w:color w:val="7030A0"/>
      <w:sz w:val="40"/>
      <w:szCs w:val="40"/>
    </w:rPr>
  </w:style>
  <w:style w:type="paragraph" w:customStyle="1" w:styleId="ISIsubheading2">
    <w:name w:val="ISI subheading 2"/>
    <w:basedOn w:val="ISItext"/>
    <w:rsid w:val="00CF268C"/>
    <w:rPr>
      <w:b/>
      <w:bCs/>
      <w:color w:val="000000" w:themeColor="text1"/>
    </w:rPr>
  </w:style>
  <w:style w:type="paragraph" w:styleId="NoSpacing">
    <w:name w:val="No Spacing"/>
    <w:uiPriority w:val="1"/>
    <w:qFormat/>
    <w:rsid w:val="00795DBE"/>
    <w:rPr>
      <w:sz w:val="22"/>
      <w:szCs w:val="22"/>
    </w:rPr>
  </w:style>
  <w:style w:type="table" w:styleId="TableGrid">
    <w:name w:val="Table Grid"/>
    <w:basedOn w:val="TableNormal"/>
    <w:uiPriority w:val="39"/>
    <w:rsid w:val="00C0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86A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7BC1"/>
  </w:style>
  <w:style w:type="paragraph" w:styleId="EndnoteText">
    <w:name w:val="endnote text"/>
    <w:basedOn w:val="Normal"/>
    <w:link w:val="EndnoteTextChar"/>
    <w:uiPriority w:val="99"/>
    <w:semiHidden/>
    <w:unhideWhenUsed/>
    <w:rsid w:val="00E86A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A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6A27"/>
    <w:rPr>
      <w:vertAlign w:val="superscript"/>
    </w:rPr>
  </w:style>
  <w:style w:type="paragraph" w:customStyle="1" w:styleId="ISIfootnotes">
    <w:name w:val="ISI footnotes"/>
    <w:basedOn w:val="NormalWeb"/>
    <w:rsid w:val="00197AED"/>
    <w:pPr>
      <w:spacing w:before="0" w:beforeAutospacing="0" w:after="40" w:afterAutospacing="0"/>
    </w:pPr>
    <w:rPr>
      <w:rFonts w:ascii="Calibri" w:hAnsi="Calibri"/>
      <w:sz w:val="16"/>
      <w:szCs w:val="16"/>
    </w:rPr>
  </w:style>
  <w:style w:type="paragraph" w:customStyle="1" w:styleId="ISIboxheading">
    <w:name w:val="ISI box heading"/>
    <w:basedOn w:val="ISIboxtext"/>
    <w:rsid w:val="00C03A5B"/>
    <w:rPr>
      <w:b/>
      <w:bCs/>
    </w:rPr>
  </w:style>
  <w:style w:type="paragraph" w:customStyle="1" w:styleId="ISIsectionheading">
    <w:name w:val="ISI section heading"/>
    <w:basedOn w:val="Normal"/>
    <w:rsid w:val="003C3E28"/>
    <w:rPr>
      <w:rFonts w:ascii="Lato" w:hAnsi="Lato"/>
      <w:b/>
      <w:sz w:val="68"/>
      <w:szCs w:val="68"/>
    </w:rPr>
  </w:style>
  <w:style w:type="paragraph" w:customStyle="1" w:styleId="ISIsectionnumber">
    <w:name w:val="ISI section number"/>
    <w:basedOn w:val="Normal"/>
    <w:rsid w:val="003C3E28"/>
    <w:rPr>
      <w:rFonts w:ascii="Merriweather" w:hAnsi="Merriweather"/>
      <w:b/>
      <w:sz w:val="244"/>
      <w:szCs w:val="244"/>
    </w:rPr>
  </w:style>
  <w:style w:type="table" w:styleId="PlainTable2">
    <w:name w:val="Plain Table 2"/>
    <w:basedOn w:val="TableNormal"/>
    <w:uiPriority w:val="42"/>
    <w:rsid w:val="002959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FF1F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3F24"/>
    <w:rPr>
      <w:color w:val="808080"/>
    </w:rPr>
  </w:style>
  <w:style w:type="character" w:customStyle="1" w:styleId="Dropdown1">
    <w:name w:val="Drop down 1"/>
    <w:basedOn w:val="DefaultParagraphFont"/>
    <w:uiPriority w:val="1"/>
    <w:rsid w:val="00573B6C"/>
    <w:rPr>
      <w:rFonts w:ascii="Lato" w:hAnsi="Lato"/>
      <w:sz w:val="20"/>
    </w:rPr>
  </w:style>
  <w:style w:type="character" w:customStyle="1" w:styleId="Dropdown2">
    <w:name w:val="Drop down 2"/>
    <w:basedOn w:val="DefaultParagraphFont"/>
    <w:uiPriority w:val="1"/>
    <w:rsid w:val="00573B6C"/>
    <w:rPr>
      <w:rFonts w:ascii="Lato" w:hAnsi="Lato"/>
      <w:sz w:val="24"/>
    </w:rPr>
  </w:style>
  <w:style w:type="character" w:customStyle="1" w:styleId="Style1">
    <w:name w:val="Style1"/>
    <w:basedOn w:val="DefaultParagraphFont"/>
    <w:uiPriority w:val="1"/>
    <w:rsid w:val="00C27DC0"/>
    <w:rPr>
      <w:rFonts w:ascii="Lato" w:hAnsi="Lato"/>
      <w:sz w:val="28"/>
    </w:rPr>
  </w:style>
  <w:style w:type="character" w:customStyle="1" w:styleId="Headingdropdown">
    <w:name w:val="Heading drop down"/>
    <w:basedOn w:val="DefaultParagraphFont"/>
    <w:uiPriority w:val="1"/>
    <w:rsid w:val="00C27DC0"/>
    <w:rPr>
      <w:rFonts w:ascii="Lato" w:hAnsi="Lato"/>
      <w:b/>
      <w:sz w:val="32"/>
    </w:rPr>
  </w:style>
  <w:style w:type="character" w:customStyle="1" w:styleId="Style2">
    <w:name w:val="Style2"/>
    <w:basedOn w:val="DefaultParagraphFont"/>
    <w:uiPriority w:val="1"/>
    <w:rsid w:val="00463AD9"/>
    <w:rPr>
      <w:rFonts w:ascii="Lato" w:hAnsi="Lato"/>
      <w:color w:val="6E3362"/>
      <w:sz w:val="48"/>
    </w:rPr>
  </w:style>
  <w:style w:type="character" w:customStyle="1" w:styleId="Actionnextsteps">
    <w:name w:val="Action / next steps"/>
    <w:basedOn w:val="DefaultParagraphFont"/>
    <w:uiPriority w:val="1"/>
    <w:rsid w:val="00463AD9"/>
    <w:rPr>
      <w:rFonts w:ascii="Lato" w:hAnsi="Lato"/>
      <w:color w:val="6E3362"/>
      <w:sz w:val="48"/>
    </w:rPr>
  </w:style>
  <w:style w:type="character" w:customStyle="1" w:styleId="Style3">
    <w:name w:val="Style3"/>
    <w:basedOn w:val="DefaultParagraphFont"/>
    <w:uiPriority w:val="1"/>
    <w:rsid w:val="00463AD9"/>
    <w:rPr>
      <w:rFonts w:ascii="Lato" w:hAnsi="Lato"/>
      <w:color w:val="6E3362"/>
      <w:sz w:val="48"/>
    </w:rPr>
  </w:style>
  <w:style w:type="character" w:customStyle="1" w:styleId="Style4">
    <w:name w:val="Style4"/>
    <w:basedOn w:val="DefaultParagraphFont"/>
    <w:uiPriority w:val="1"/>
    <w:rsid w:val="00463AD9"/>
    <w:rPr>
      <w:rFonts w:ascii="Lato" w:hAnsi="Lato"/>
      <w:color w:val="70303C"/>
      <w:sz w:val="48"/>
    </w:rPr>
  </w:style>
  <w:style w:type="character" w:customStyle="1" w:styleId="Style5">
    <w:name w:val="Style5"/>
    <w:basedOn w:val="DefaultParagraphFont"/>
    <w:uiPriority w:val="1"/>
    <w:rsid w:val="00463AD9"/>
    <w:rPr>
      <w:rFonts w:ascii="Lato" w:hAnsi="Lato"/>
      <w:color w:val="7030A0"/>
      <w:sz w:val="48"/>
    </w:rPr>
  </w:style>
  <w:style w:type="character" w:customStyle="1" w:styleId="Style6">
    <w:name w:val="Style6"/>
    <w:basedOn w:val="DefaultParagraphFont"/>
    <w:uiPriority w:val="1"/>
    <w:rsid w:val="003A0971"/>
    <w:rPr>
      <w:rFonts w:ascii="Lato" w:hAnsi="Lato"/>
      <w:b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E14D6C"/>
    <w:rPr>
      <w:rFonts w:asciiTheme="minorHAnsi" w:hAnsiTheme="minorHAnsi"/>
      <w:sz w:val="24"/>
    </w:rPr>
  </w:style>
  <w:style w:type="character" w:customStyle="1" w:styleId="Style8">
    <w:name w:val="Style8"/>
    <w:basedOn w:val="DefaultParagraphFont"/>
    <w:uiPriority w:val="1"/>
    <w:rsid w:val="00E14D6C"/>
    <w:rPr>
      <w:rFonts w:asciiTheme="minorHAnsi" w:hAnsiTheme="minorHAnsi"/>
      <w:color w:val="000000" w:themeColor="text1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C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7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0D51"/>
  </w:style>
  <w:style w:type="paragraph" w:customStyle="1" w:styleId="Numbers">
    <w:name w:val="Numbers"/>
    <w:basedOn w:val="ISItext"/>
    <w:link w:val="NumbersChar"/>
    <w:qFormat/>
    <w:rsid w:val="00A86A9B"/>
    <w:pPr>
      <w:numPr>
        <w:numId w:val="46"/>
      </w:numPr>
      <w:spacing w:before="240"/>
    </w:pPr>
  </w:style>
  <w:style w:type="paragraph" w:styleId="TOCHeading">
    <w:name w:val="TOC Heading"/>
    <w:basedOn w:val="Heading1"/>
    <w:next w:val="Normal"/>
    <w:uiPriority w:val="39"/>
    <w:unhideWhenUsed/>
    <w:qFormat/>
    <w:rsid w:val="004A0567"/>
    <w:pPr>
      <w:spacing w:line="259" w:lineRule="auto"/>
      <w:outlineLvl w:val="9"/>
    </w:pPr>
    <w:rPr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E771F"/>
    <w:rPr>
      <w:rFonts w:ascii="Times New Roman" w:hAnsi="Times New Roman" w:cs="Times New Roman"/>
      <w:lang w:eastAsia="en-GB"/>
    </w:rPr>
  </w:style>
  <w:style w:type="character" w:customStyle="1" w:styleId="ISItextChar">
    <w:name w:val="ISI text Char"/>
    <w:basedOn w:val="NormalWebChar"/>
    <w:link w:val="ISItext"/>
    <w:rsid w:val="002E771F"/>
    <w:rPr>
      <w:rFonts w:ascii="Calibri" w:hAnsi="Calibri" w:cs="Arial"/>
      <w:sz w:val="22"/>
      <w:szCs w:val="22"/>
      <w:lang w:eastAsia="en-GB"/>
    </w:rPr>
  </w:style>
  <w:style w:type="character" w:customStyle="1" w:styleId="NumbersChar">
    <w:name w:val="Numbers Char"/>
    <w:basedOn w:val="ISItextChar"/>
    <w:link w:val="Numbers"/>
    <w:rsid w:val="00A86A9B"/>
    <w:rPr>
      <w:rFonts w:ascii="Calibri" w:hAnsi="Calibri" w:cs="Arial"/>
      <w:sz w:val="22"/>
      <w:szCs w:val="2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4A0567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545A09"/>
    <w:rPr>
      <w:bCs/>
      <w:color w:val="70358C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13E9E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805307"/>
    <w:rPr>
      <w:rFonts w:asciiTheme="majorHAnsi" w:eastAsiaTheme="majorEastAsia" w:hAnsiTheme="majorHAnsi" w:cstheme="majorBidi"/>
      <w:b/>
      <w:bCs/>
      <w:color w:val="1F3763" w:themeColor="accent1" w:themeShade="7F"/>
    </w:rPr>
  </w:style>
  <w:style w:type="paragraph" w:styleId="TOC3">
    <w:name w:val="toc 3"/>
    <w:basedOn w:val="Normal"/>
    <w:next w:val="Normal"/>
    <w:autoRedefine/>
    <w:uiPriority w:val="39"/>
    <w:unhideWhenUsed/>
    <w:rsid w:val="005E678C"/>
    <w:pPr>
      <w:spacing w:after="100"/>
      <w:ind w:left="480"/>
    </w:pPr>
  </w:style>
  <w:style w:type="paragraph" w:customStyle="1" w:styleId="Purple">
    <w:name w:val="Purple"/>
    <w:basedOn w:val="Normal"/>
    <w:qFormat/>
    <w:rsid w:val="001623E4"/>
    <w:pPr>
      <w:spacing w:before="60" w:after="60"/>
    </w:pPr>
    <w:rPr>
      <w:rFonts w:ascii="Calibri" w:eastAsia="Calibri" w:hAnsi="Calibri" w:cs="Calibri"/>
      <w:color w:val="663399"/>
      <w:sz w:val="22"/>
      <w:szCs w:val="22"/>
    </w:rPr>
  </w:style>
  <w:style w:type="character" w:customStyle="1" w:styleId="Boarding">
    <w:name w:val="Boarding"/>
    <w:basedOn w:val="DefaultParagraphFont"/>
    <w:uiPriority w:val="1"/>
    <w:qFormat/>
    <w:rsid w:val="001623E4"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8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9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JA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065681-034B-4867-B36E-F2B0D62C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Training</vt:lpstr>
      <vt:lpstr>    Health and safety checks (safety of boarders)</vt:lpstr>
      <vt:lpstr>    Reporting of injuries, diseases and dangerous occurrences regulations </vt:lpstr>
      <vt:lpstr>    Fire (fire precautions and drills including for any boarders)</vt:lpstr>
      <vt:lpstr>    First aid (Boarders’ health and wellbeing)</vt:lpstr>
      <vt:lpstr>    Provision of information (+NMS 1: Statement of boarding principles and practice</vt:lpstr>
      <vt:lpstr>    Leadership and management</vt:lpstr>
      <vt:lpstr>    </vt:lpstr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Cole</dc:creator>
  <cp:keywords/>
  <dc:description/>
  <cp:lastModifiedBy>Jonathan Ricketts</cp:lastModifiedBy>
  <cp:revision>2</cp:revision>
  <cp:lastPrinted>2023-08-28T11:53:00Z</cp:lastPrinted>
  <dcterms:created xsi:type="dcterms:W3CDTF">2025-08-21T08:39:00Z</dcterms:created>
  <dcterms:modified xsi:type="dcterms:W3CDTF">2025-08-21T08:39:00Z</dcterms:modified>
</cp:coreProperties>
</file>